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C82" w:rsidRDefault="008A1C82" w:rsidP="00705D10">
      <w:pPr>
        <w:widowControl w:val="0"/>
        <w:shd w:val="clear" w:color="auto" w:fill="FFFFFF"/>
        <w:spacing w:line="240" w:lineRule="auto"/>
        <w:ind w:left="-426" w:right="-1" w:firstLine="1146"/>
        <w:jc w:val="both"/>
        <w:rPr>
          <w:b/>
          <w:szCs w:val="24"/>
        </w:rPr>
      </w:pPr>
    </w:p>
    <w:p w:rsidR="008A1C82" w:rsidRDefault="008A1C82" w:rsidP="00996386">
      <w:pPr>
        <w:widowControl w:val="0"/>
        <w:shd w:val="clear" w:color="auto" w:fill="FFFFFF"/>
        <w:spacing w:line="240" w:lineRule="auto"/>
        <w:ind w:left="-426" w:right="-1" w:firstLine="1146"/>
        <w:jc w:val="center"/>
        <w:rPr>
          <w:b/>
          <w:szCs w:val="24"/>
        </w:rPr>
      </w:pPr>
      <w:r>
        <w:rPr>
          <w:szCs w:val="24"/>
        </w:rPr>
        <w:t>Проект внесения</w:t>
      </w:r>
      <w:r w:rsidRPr="008B3853">
        <w:rPr>
          <w:szCs w:val="24"/>
        </w:rPr>
        <w:t xml:space="preserve"> изменений в Пра</w:t>
      </w:r>
      <w:r>
        <w:rPr>
          <w:szCs w:val="24"/>
        </w:rPr>
        <w:t>вила землепользования  и застрой</w:t>
      </w:r>
      <w:r w:rsidRPr="008B3853">
        <w:rPr>
          <w:szCs w:val="24"/>
        </w:rPr>
        <w:t>ки  горо</w:t>
      </w:r>
      <w:r>
        <w:rPr>
          <w:szCs w:val="24"/>
        </w:rPr>
        <w:t>дского поселения Канда</w:t>
      </w:r>
      <w:r w:rsidRPr="008B3853">
        <w:rPr>
          <w:szCs w:val="24"/>
        </w:rPr>
        <w:t>л</w:t>
      </w:r>
      <w:r>
        <w:rPr>
          <w:szCs w:val="24"/>
        </w:rPr>
        <w:t>а</w:t>
      </w:r>
      <w:r w:rsidRPr="008B3853">
        <w:rPr>
          <w:szCs w:val="24"/>
        </w:rPr>
        <w:t>кша Кандалакшского района, утвержденные решением Совета депу</w:t>
      </w:r>
      <w:r>
        <w:rPr>
          <w:szCs w:val="24"/>
        </w:rPr>
        <w:t>татов городского поселения Канд</w:t>
      </w:r>
      <w:r w:rsidRPr="008B3853">
        <w:rPr>
          <w:szCs w:val="24"/>
        </w:rPr>
        <w:t>ал</w:t>
      </w:r>
      <w:r>
        <w:rPr>
          <w:szCs w:val="24"/>
        </w:rPr>
        <w:t>акша от 13.12.2013 № 598, в части приведения в соответствие с действующим законодательством</w:t>
      </w:r>
    </w:p>
    <w:p w:rsidR="008A1C82" w:rsidRDefault="008A1C82" w:rsidP="00705D10">
      <w:pPr>
        <w:widowControl w:val="0"/>
        <w:shd w:val="clear" w:color="auto" w:fill="FFFFFF"/>
        <w:spacing w:line="240" w:lineRule="auto"/>
        <w:ind w:left="-426" w:right="-1" w:firstLine="1146"/>
        <w:jc w:val="both"/>
        <w:rPr>
          <w:b/>
          <w:szCs w:val="24"/>
        </w:rPr>
      </w:pPr>
    </w:p>
    <w:p w:rsidR="00705D10" w:rsidRPr="0045716B" w:rsidRDefault="00705D10" w:rsidP="00705D10">
      <w:pPr>
        <w:widowControl w:val="0"/>
        <w:shd w:val="clear" w:color="auto" w:fill="FFFFFF"/>
        <w:spacing w:line="240" w:lineRule="auto"/>
        <w:ind w:left="-426" w:right="-1" w:firstLine="1146"/>
        <w:jc w:val="both"/>
        <w:rPr>
          <w:b/>
          <w:szCs w:val="24"/>
        </w:rPr>
      </w:pPr>
      <w:r w:rsidRPr="0045716B">
        <w:rPr>
          <w:b/>
          <w:szCs w:val="24"/>
        </w:rPr>
        <w:t>Глава V. ПОЛОЖЕНИЯ О РЕГУЛИРОВАНИИ ЗЕМЛЕПОЛЬЗОВАНИЯ</w:t>
      </w:r>
    </w:p>
    <w:p w:rsidR="00705D10" w:rsidRPr="0045716B" w:rsidRDefault="00705D10" w:rsidP="00705D10">
      <w:pPr>
        <w:widowControl w:val="0"/>
        <w:shd w:val="clear" w:color="auto" w:fill="FFFFFF"/>
        <w:spacing w:line="240" w:lineRule="auto"/>
        <w:ind w:left="-426" w:right="-1" w:firstLine="1146"/>
        <w:jc w:val="both"/>
        <w:rPr>
          <w:b/>
          <w:szCs w:val="24"/>
        </w:rPr>
      </w:pPr>
    </w:p>
    <w:p w:rsidR="00705D10" w:rsidRPr="0045716B" w:rsidRDefault="00705D10" w:rsidP="00705D10">
      <w:pPr>
        <w:widowControl w:val="0"/>
        <w:shd w:val="clear" w:color="auto" w:fill="FFFFFF"/>
        <w:spacing w:line="240" w:lineRule="auto"/>
        <w:ind w:left="-426" w:right="-1" w:firstLine="1146"/>
        <w:jc w:val="both"/>
        <w:rPr>
          <w:b/>
          <w:szCs w:val="24"/>
        </w:rPr>
      </w:pPr>
      <w:r w:rsidRPr="0045716B">
        <w:rPr>
          <w:b/>
          <w:szCs w:val="24"/>
        </w:rPr>
        <w:t>Статья 15. Право собственности на землю</w:t>
      </w:r>
    </w:p>
    <w:p w:rsidR="00705D10" w:rsidRPr="0045716B" w:rsidRDefault="00705D10" w:rsidP="00C46DEC">
      <w:pPr>
        <w:widowControl w:val="0"/>
        <w:autoSpaceDE w:val="0"/>
        <w:autoSpaceDN w:val="0"/>
        <w:adjustRightInd w:val="0"/>
        <w:spacing w:line="240" w:lineRule="auto"/>
        <w:ind w:left="-426" w:right="-1" w:firstLine="1146"/>
        <w:jc w:val="both"/>
        <w:rPr>
          <w:szCs w:val="24"/>
        </w:rPr>
      </w:pPr>
    </w:p>
    <w:p w:rsidR="00705D10" w:rsidRPr="0045716B" w:rsidRDefault="00705D10" w:rsidP="00C46DEC">
      <w:pPr>
        <w:widowControl w:val="0"/>
        <w:shd w:val="clear" w:color="auto" w:fill="FFFFFF"/>
        <w:spacing w:line="240" w:lineRule="auto"/>
        <w:ind w:left="-426" w:right="-1" w:firstLine="1146"/>
        <w:jc w:val="both"/>
        <w:rPr>
          <w:szCs w:val="24"/>
        </w:rPr>
      </w:pPr>
      <w:r w:rsidRPr="0045716B">
        <w:rPr>
          <w:szCs w:val="24"/>
        </w:rPr>
        <w:t>1. Государственной собственностью являются земли, не находящиеся в собственности физических и юридических лиц или муниципальных образований. В соответствии с федеральным законодательством земли в границах территории муниципального образования городское поселение Кандалакша находящиеся в государственной собственности, подлежат разграничению на земли, находящиеся в собственности Российской Федерации, Мурманской области, муниципального образования Кандалакшский район и муниципального образования городское поселение Кандалакша.</w:t>
      </w:r>
    </w:p>
    <w:p w:rsidR="00063CCB" w:rsidRPr="0045716B" w:rsidRDefault="00063CCB" w:rsidP="00C46DEC">
      <w:pPr>
        <w:autoSpaceDE w:val="0"/>
        <w:autoSpaceDN w:val="0"/>
        <w:adjustRightInd w:val="0"/>
        <w:spacing w:line="240" w:lineRule="auto"/>
        <w:ind w:left="-426" w:right="-1" w:firstLine="1146"/>
        <w:jc w:val="both"/>
        <w:rPr>
          <w:rFonts w:eastAsiaTheme="minorHAnsi"/>
          <w:szCs w:val="24"/>
          <w:lang w:eastAsia="en-US"/>
        </w:rPr>
      </w:pPr>
      <w:r w:rsidRPr="0045716B">
        <w:rPr>
          <w:rFonts w:eastAsiaTheme="minorHAnsi"/>
          <w:szCs w:val="24"/>
          <w:lang w:eastAsia="en-US"/>
        </w:rPr>
        <w:t>2</w:t>
      </w:r>
      <w:r w:rsidR="006A5ABD" w:rsidRPr="0045716B">
        <w:rPr>
          <w:rFonts w:eastAsiaTheme="minorHAnsi"/>
          <w:szCs w:val="24"/>
          <w:lang w:eastAsia="en-US"/>
        </w:rPr>
        <w:t>. В муниципальной собственности находятся земельные участки:</w:t>
      </w:r>
    </w:p>
    <w:p w:rsidR="00063CCB" w:rsidRPr="0045716B" w:rsidRDefault="006A5ABD" w:rsidP="00C46DEC">
      <w:pPr>
        <w:autoSpaceDE w:val="0"/>
        <w:autoSpaceDN w:val="0"/>
        <w:adjustRightInd w:val="0"/>
        <w:spacing w:line="240" w:lineRule="auto"/>
        <w:ind w:left="-426" w:right="-1" w:firstLine="1146"/>
        <w:jc w:val="both"/>
        <w:rPr>
          <w:rFonts w:eastAsiaTheme="minorHAnsi"/>
          <w:szCs w:val="24"/>
          <w:lang w:eastAsia="en-US"/>
        </w:rPr>
      </w:pPr>
      <w:r w:rsidRPr="0045716B">
        <w:rPr>
          <w:rFonts w:eastAsiaTheme="minorHAnsi"/>
          <w:szCs w:val="24"/>
          <w:lang w:eastAsia="en-US"/>
        </w:rPr>
        <w:t>которые признаны таковыми федеральными законами и принятыми в соответствии с ними законами субъектов Российской Федерации;</w:t>
      </w:r>
    </w:p>
    <w:p w:rsidR="00063CCB" w:rsidRPr="0045716B" w:rsidRDefault="006A5ABD" w:rsidP="00C46DEC">
      <w:pPr>
        <w:autoSpaceDE w:val="0"/>
        <w:autoSpaceDN w:val="0"/>
        <w:adjustRightInd w:val="0"/>
        <w:spacing w:line="240" w:lineRule="auto"/>
        <w:ind w:left="-426" w:right="-1" w:firstLine="1146"/>
        <w:jc w:val="both"/>
        <w:rPr>
          <w:rFonts w:eastAsiaTheme="minorHAnsi"/>
          <w:szCs w:val="24"/>
          <w:lang w:eastAsia="en-US"/>
        </w:rPr>
      </w:pPr>
      <w:r w:rsidRPr="0045716B">
        <w:rPr>
          <w:rFonts w:eastAsiaTheme="minorHAnsi"/>
          <w:szCs w:val="24"/>
          <w:lang w:eastAsia="en-US"/>
        </w:rPr>
        <w:t xml:space="preserve">право муниципальной </w:t>
      </w:r>
      <w:proofErr w:type="gramStart"/>
      <w:r w:rsidRPr="0045716B">
        <w:rPr>
          <w:rFonts w:eastAsiaTheme="minorHAnsi"/>
          <w:szCs w:val="24"/>
          <w:lang w:eastAsia="en-US"/>
        </w:rPr>
        <w:t>собственности</w:t>
      </w:r>
      <w:proofErr w:type="gramEnd"/>
      <w:r w:rsidRPr="0045716B">
        <w:rPr>
          <w:rFonts w:eastAsiaTheme="minorHAnsi"/>
          <w:szCs w:val="24"/>
          <w:lang w:eastAsia="en-US"/>
        </w:rPr>
        <w:t xml:space="preserve"> на которые возникло при разграничении государственной собственности на землю;</w:t>
      </w:r>
    </w:p>
    <w:p w:rsidR="006A5ABD" w:rsidRPr="0045716B" w:rsidRDefault="006A5ABD" w:rsidP="00C46DEC">
      <w:pPr>
        <w:autoSpaceDE w:val="0"/>
        <w:autoSpaceDN w:val="0"/>
        <w:adjustRightInd w:val="0"/>
        <w:spacing w:line="240" w:lineRule="auto"/>
        <w:ind w:left="-426" w:right="-1" w:firstLine="1146"/>
        <w:jc w:val="both"/>
        <w:rPr>
          <w:rFonts w:eastAsiaTheme="minorHAnsi"/>
          <w:szCs w:val="24"/>
          <w:lang w:eastAsia="en-US"/>
        </w:rPr>
      </w:pPr>
      <w:proofErr w:type="gramStart"/>
      <w:r w:rsidRPr="0045716B">
        <w:rPr>
          <w:rFonts w:eastAsiaTheme="minorHAnsi"/>
          <w:szCs w:val="24"/>
          <w:lang w:eastAsia="en-US"/>
        </w:rPr>
        <w:t>которые</w:t>
      </w:r>
      <w:proofErr w:type="gramEnd"/>
      <w:r w:rsidRPr="0045716B">
        <w:rPr>
          <w:rFonts w:eastAsiaTheme="minorHAnsi"/>
          <w:szCs w:val="24"/>
          <w:lang w:eastAsia="en-US"/>
        </w:rPr>
        <w:t xml:space="preserve"> приобретены по основаниям, установленным гражданским законодательством;</w:t>
      </w:r>
    </w:p>
    <w:p w:rsidR="00063CCB" w:rsidRPr="0045716B" w:rsidRDefault="00063CCB" w:rsidP="00C46DEC">
      <w:pPr>
        <w:autoSpaceDE w:val="0"/>
        <w:autoSpaceDN w:val="0"/>
        <w:adjustRightInd w:val="0"/>
        <w:spacing w:line="240" w:lineRule="auto"/>
        <w:ind w:left="-426" w:right="-1" w:firstLine="1146"/>
        <w:jc w:val="both"/>
        <w:rPr>
          <w:rFonts w:eastAsiaTheme="minorHAnsi"/>
          <w:szCs w:val="24"/>
          <w:lang w:eastAsia="en-US"/>
        </w:rPr>
      </w:pPr>
      <w:proofErr w:type="gramStart"/>
      <w:r w:rsidRPr="0045716B">
        <w:rPr>
          <w:rFonts w:eastAsiaTheme="minorHAnsi"/>
          <w:szCs w:val="24"/>
          <w:lang w:eastAsia="en-US"/>
        </w:rPr>
        <w:t>которые безвозмездно переданы в муниципальную собственность из федеральной собственности.</w:t>
      </w:r>
      <w:proofErr w:type="gramEnd"/>
    </w:p>
    <w:p w:rsidR="00063CCB" w:rsidRPr="0045716B" w:rsidRDefault="00063CCB" w:rsidP="00C46DEC">
      <w:pPr>
        <w:autoSpaceDE w:val="0"/>
        <w:autoSpaceDN w:val="0"/>
        <w:adjustRightInd w:val="0"/>
        <w:spacing w:line="240" w:lineRule="auto"/>
        <w:ind w:left="-426" w:right="-1" w:firstLine="1146"/>
        <w:jc w:val="both"/>
        <w:rPr>
          <w:rFonts w:eastAsiaTheme="minorHAnsi"/>
          <w:szCs w:val="24"/>
          <w:lang w:eastAsia="en-US"/>
        </w:rPr>
      </w:pPr>
      <w:r w:rsidRPr="0045716B">
        <w:rPr>
          <w:rFonts w:eastAsiaTheme="minorHAnsi"/>
          <w:szCs w:val="24"/>
          <w:lang w:eastAsia="en-US"/>
        </w:rPr>
        <w:t xml:space="preserve">2.1. Если иное не предусмотрено другими федеральными законами, земельный участок, от права </w:t>
      </w:r>
      <w:proofErr w:type="gramStart"/>
      <w:r w:rsidRPr="0045716B">
        <w:rPr>
          <w:rFonts w:eastAsiaTheme="minorHAnsi"/>
          <w:szCs w:val="24"/>
          <w:lang w:eastAsia="en-US"/>
        </w:rPr>
        <w:t>собственности</w:t>
      </w:r>
      <w:proofErr w:type="gramEnd"/>
      <w:r w:rsidRPr="0045716B">
        <w:rPr>
          <w:rFonts w:eastAsiaTheme="minorHAnsi"/>
          <w:szCs w:val="24"/>
          <w:lang w:eastAsia="en-US"/>
        </w:rPr>
        <w:t xml:space="preserve">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063CCB" w:rsidRPr="0045716B" w:rsidRDefault="00063CCB" w:rsidP="00C46DEC">
      <w:pPr>
        <w:autoSpaceDE w:val="0"/>
        <w:autoSpaceDN w:val="0"/>
        <w:adjustRightInd w:val="0"/>
        <w:spacing w:line="240" w:lineRule="auto"/>
        <w:ind w:left="-426" w:right="-1" w:firstLine="1146"/>
        <w:jc w:val="both"/>
        <w:rPr>
          <w:rFonts w:eastAsiaTheme="minorHAnsi"/>
          <w:szCs w:val="24"/>
          <w:lang w:eastAsia="en-US"/>
        </w:rPr>
      </w:pPr>
      <w:r w:rsidRPr="0045716B">
        <w:rPr>
          <w:rFonts w:eastAsiaTheme="minorHAnsi"/>
          <w:szCs w:val="24"/>
          <w:lang w:eastAsia="en-US"/>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063CCB" w:rsidRPr="0045716B" w:rsidRDefault="00063CCB" w:rsidP="00C46DEC">
      <w:pPr>
        <w:autoSpaceDE w:val="0"/>
        <w:autoSpaceDN w:val="0"/>
        <w:adjustRightInd w:val="0"/>
        <w:spacing w:line="240" w:lineRule="auto"/>
        <w:ind w:left="-426" w:right="-1" w:firstLine="1146"/>
        <w:jc w:val="both"/>
        <w:rPr>
          <w:rFonts w:eastAsiaTheme="minorHAnsi"/>
          <w:szCs w:val="24"/>
          <w:lang w:eastAsia="en-US"/>
        </w:rPr>
      </w:pPr>
      <w:r w:rsidRPr="0045716B">
        <w:rPr>
          <w:rFonts w:eastAsiaTheme="minorHAnsi"/>
          <w:szCs w:val="24"/>
          <w:lang w:eastAsia="en-US"/>
        </w:rPr>
        <w:t xml:space="preserve">4.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r:id="rId6" w:history="1">
        <w:r w:rsidRPr="0045716B">
          <w:rPr>
            <w:rFonts w:eastAsiaTheme="minorHAnsi"/>
            <w:szCs w:val="24"/>
            <w:lang w:eastAsia="en-US"/>
          </w:rPr>
          <w:t>подпунктами 6</w:t>
        </w:r>
      </w:hyperlink>
      <w:r w:rsidRPr="0045716B">
        <w:rPr>
          <w:rFonts w:eastAsiaTheme="minorHAnsi"/>
          <w:szCs w:val="24"/>
          <w:lang w:eastAsia="en-US"/>
        </w:rPr>
        <w:t xml:space="preserve"> и </w:t>
      </w:r>
      <w:hyperlink r:id="rId7" w:history="1">
        <w:r w:rsidRPr="0045716B">
          <w:rPr>
            <w:rFonts w:eastAsiaTheme="minorHAnsi"/>
            <w:szCs w:val="24"/>
            <w:lang w:eastAsia="en-US"/>
          </w:rPr>
          <w:t>7 статьи 39.5</w:t>
        </w:r>
      </w:hyperlink>
      <w:r w:rsidRPr="0045716B">
        <w:rPr>
          <w:rFonts w:eastAsiaTheme="minorHAnsi"/>
          <w:szCs w:val="24"/>
          <w:lang w:eastAsia="en-US"/>
        </w:rPr>
        <w:t xml:space="preserve"> Земельного  кодекса РФ.</w:t>
      </w:r>
    </w:p>
    <w:p w:rsidR="00063CCB" w:rsidRPr="0045716B" w:rsidRDefault="00063CCB" w:rsidP="00C46DEC">
      <w:pPr>
        <w:autoSpaceDE w:val="0"/>
        <w:autoSpaceDN w:val="0"/>
        <w:adjustRightInd w:val="0"/>
        <w:spacing w:line="240" w:lineRule="auto"/>
        <w:ind w:left="-426" w:right="-1" w:firstLine="1146"/>
        <w:jc w:val="both"/>
        <w:rPr>
          <w:rFonts w:eastAsiaTheme="minorHAnsi"/>
          <w:szCs w:val="24"/>
          <w:lang w:eastAsia="en-US"/>
        </w:rPr>
      </w:pPr>
      <w:r w:rsidRPr="0045716B">
        <w:rPr>
          <w:rFonts w:eastAsiaTheme="minorHAnsi"/>
          <w:szCs w:val="24"/>
          <w:lang w:eastAsia="en-US"/>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r:id="rId8" w:history="1">
        <w:r w:rsidRPr="0045716B">
          <w:rPr>
            <w:rFonts w:eastAsiaTheme="minorHAnsi"/>
            <w:szCs w:val="24"/>
            <w:lang w:eastAsia="en-US"/>
          </w:rPr>
          <w:t>подпунктами 6</w:t>
        </w:r>
      </w:hyperlink>
      <w:r w:rsidRPr="0045716B">
        <w:rPr>
          <w:rFonts w:eastAsiaTheme="minorHAnsi"/>
          <w:szCs w:val="24"/>
          <w:lang w:eastAsia="en-US"/>
        </w:rPr>
        <w:t xml:space="preserve"> и </w:t>
      </w:r>
      <w:hyperlink r:id="rId9" w:history="1">
        <w:r w:rsidRPr="0045716B">
          <w:rPr>
            <w:rFonts w:eastAsiaTheme="minorHAnsi"/>
            <w:szCs w:val="24"/>
            <w:lang w:eastAsia="en-US"/>
          </w:rPr>
          <w:t>7 статьи 39.5</w:t>
        </w:r>
      </w:hyperlink>
      <w:r w:rsidRPr="0045716B">
        <w:rPr>
          <w:rFonts w:eastAsiaTheme="minorHAnsi"/>
          <w:szCs w:val="24"/>
          <w:lang w:eastAsia="en-US"/>
        </w:rPr>
        <w:t xml:space="preserve"> Земельного  кодекса РФ.</w:t>
      </w:r>
    </w:p>
    <w:p w:rsidR="00063CCB" w:rsidRPr="0045716B" w:rsidRDefault="00063CCB" w:rsidP="00C46DEC">
      <w:pPr>
        <w:autoSpaceDE w:val="0"/>
        <w:autoSpaceDN w:val="0"/>
        <w:adjustRightInd w:val="0"/>
        <w:spacing w:line="240" w:lineRule="auto"/>
        <w:ind w:left="-426" w:right="-1" w:firstLine="1146"/>
        <w:jc w:val="both"/>
        <w:rPr>
          <w:rFonts w:eastAsiaTheme="minorHAnsi"/>
          <w:szCs w:val="24"/>
          <w:lang w:eastAsia="en-US"/>
        </w:rPr>
      </w:pPr>
      <w:r w:rsidRPr="0045716B">
        <w:rPr>
          <w:rFonts w:eastAsiaTheme="minorHAnsi"/>
          <w:szCs w:val="24"/>
          <w:lang w:eastAsia="en-US"/>
        </w:rPr>
        <w:t>5.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063CCB" w:rsidRPr="0045716B" w:rsidRDefault="00063CCB" w:rsidP="00C46DEC">
      <w:pPr>
        <w:autoSpaceDE w:val="0"/>
        <w:autoSpaceDN w:val="0"/>
        <w:adjustRightInd w:val="0"/>
        <w:spacing w:line="240" w:lineRule="auto"/>
        <w:ind w:left="-426" w:right="-1" w:firstLine="1146"/>
        <w:jc w:val="both"/>
        <w:rPr>
          <w:rFonts w:eastAsiaTheme="minorHAnsi"/>
          <w:szCs w:val="24"/>
          <w:lang w:eastAsia="en-US"/>
        </w:rPr>
      </w:pPr>
      <w:r w:rsidRPr="0045716B">
        <w:rPr>
          <w:rFonts w:eastAsiaTheme="minorHAnsi"/>
          <w:szCs w:val="24"/>
          <w:lang w:eastAsia="en-US"/>
        </w:rPr>
        <w:t xml:space="preserve">6.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w:t>
      </w:r>
      <w:r w:rsidRPr="0045716B">
        <w:rPr>
          <w:rFonts w:eastAsiaTheme="minorHAnsi"/>
          <w:szCs w:val="24"/>
          <w:lang w:eastAsia="en-US"/>
        </w:rPr>
        <w:lastRenderedPageBreak/>
        <w:t>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063CCB" w:rsidRPr="0045716B" w:rsidRDefault="00063CCB" w:rsidP="00C46DEC">
      <w:pPr>
        <w:autoSpaceDE w:val="0"/>
        <w:autoSpaceDN w:val="0"/>
        <w:adjustRightInd w:val="0"/>
        <w:spacing w:line="240" w:lineRule="auto"/>
        <w:ind w:left="-426" w:right="-1" w:firstLine="1146"/>
        <w:jc w:val="both"/>
        <w:rPr>
          <w:rFonts w:eastAsiaTheme="minorHAnsi"/>
          <w:szCs w:val="24"/>
          <w:lang w:eastAsia="en-US"/>
        </w:rPr>
      </w:pPr>
      <w:r w:rsidRPr="0045716B">
        <w:rPr>
          <w:rFonts w:eastAsiaTheme="minorHAnsi"/>
          <w:szCs w:val="24"/>
          <w:lang w:eastAsia="en-US"/>
        </w:rPr>
        <w:t xml:space="preserve">7.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10" w:history="1">
        <w:r w:rsidRPr="0045716B">
          <w:rPr>
            <w:rFonts w:eastAsiaTheme="minorHAnsi"/>
            <w:szCs w:val="24"/>
            <w:lang w:eastAsia="en-US"/>
          </w:rPr>
          <w:t>перечень</w:t>
        </w:r>
      </w:hyperlink>
      <w:r w:rsidRPr="0045716B">
        <w:rPr>
          <w:rFonts w:eastAsiaTheme="minorHAnsi"/>
          <w:szCs w:val="24"/>
          <w:lang w:eastAsia="en-US"/>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A5ABD" w:rsidRPr="00705D10" w:rsidRDefault="006A5ABD" w:rsidP="00C46DEC">
      <w:pPr>
        <w:widowControl w:val="0"/>
        <w:shd w:val="clear" w:color="auto" w:fill="FFFFFF"/>
        <w:spacing w:line="240" w:lineRule="auto"/>
        <w:ind w:left="-426" w:right="-1" w:firstLine="1146"/>
        <w:jc w:val="both"/>
        <w:rPr>
          <w:szCs w:val="24"/>
        </w:rPr>
      </w:pPr>
    </w:p>
    <w:p w:rsidR="00705D10" w:rsidRPr="00705D10" w:rsidRDefault="00705D10" w:rsidP="00C46DEC">
      <w:pPr>
        <w:tabs>
          <w:tab w:val="num" w:pos="0"/>
        </w:tabs>
        <w:spacing w:line="240" w:lineRule="auto"/>
        <w:ind w:left="-426" w:right="-1" w:firstLine="1146"/>
        <w:jc w:val="both"/>
        <w:rPr>
          <w:b/>
          <w:szCs w:val="24"/>
        </w:rPr>
      </w:pPr>
    </w:p>
    <w:p w:rsidR="00D7162E" w:rsidRPr="0045716B" w:rsidRDefault="00705D10" w:rsidP="00C46DEC">
      <w:pPr>
        <w:tabs>
          <w:tab w:val="num" w:pos="0"/>
        </w:tabs>
        <w:spacing w:line="240" w:lineRule="auto"/>
        <w:ind w:left="-426" w:right="-1" w:firstLine="1146"/>
        <w:jc w:val="both"/>
        <w:rPr>
          <w:rFonts w:eastAsiaTheme="minorHAnsi"/>
          <w:b/>
          <w:szCs w:val="24"/>
          <w:lang w:eastAsia="en-US"/>
        </w:rPr>
      </w:pPr>
      <w:r w:rsidRPr="0045716B">
        <w:rPr>
          <w:b/>
          <w:szCs w:val="24"/>
        </w:rPr>
        <w:t xml:space="preserve">Статья 16. </w:t>
      </w:r>
      <w:r w:rsidR="00D7162E" w:rsidRPr="0045716B">
        <w:rPr>
          <w:rFonts w:eastAsiaTheme="minorHAnsi"/>
          <w:b/>
          <w:szCs w:val="24"/>
          <w:lang w:eastAsia="en-US"/>
        </w:rPr>
        <w:t>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D7162E" w:rsidRPr="0045716B" w:rsidRDefault="00D7162E" w:rsidP="00C46DEC">
      <w:pPr>
        <w:autoSpaceDE w:val="0"/>
        <w:autoSpaceDN w:val="0"/>
        <w:adjustRightInd w:val="0"/>
        <w:spacing w:line="240" w:lineRule="auto"/>
        <w:ind w:left="-426" w:right="-1" w:firstLine="1146"/>
        <w:jc w:val="both"/>
        <w:rPr>
          <w:rFonts w:eastAsiaTheme="minorHAnsi"/>
          <w:szCs w:val="24"/>
          <w:lang w:eastAsia="en-US"/>
        </w:rPr>
      </w:pPr>
      <w:r w:rsidRPr="0045716B">
        <w:rPr>
          <w:rFonts w:eastAsiaTheme="minorHAnsi"/>
          <w:szCs w:val="24"/>
          <w:lang w:eastAsia="en-US"/>
        </w:rPr>
        <w:t>1. Земельные участки</w:t>
      </w:r>
      <w:r w:rsidR="0045716B" w:rsidRPr="0045716B">
        <w:rPr>
          <w:rFonts w:eastAsiaTheme="minorHAnsi"/>
          <w:szCs w:val="24"/>
          <w:lang w:eastAsia="en-US"/>
        </w:rPr>
        <w:t xml:space="preserve"> в границах муниципального образования городское поселение Кандалакша Кандалакшского района, находящиеся в государственной или муниципальной собственности, предоставляются на основании:</w:t>
      </w:r>
    </w:p>
    <w:p w:rsidR="00D7162E" w:rsidRPr="0045716B" w:rsidRDefault="00D7162E" w:rsidP="00C46DEC">
      <w:pPr>
        <w:autoSpaceDE w:val="0"/>
        <w:autoSpaceDN w:val="0"/>
        <w:adjustRightInd w:val="0"/>
        <w:spacing w:line="240" w:lineRule="auto"/>
        <w:ind w:left="-426" w:right="-1" w:firstLine="1146"/>
        <w:jc w:val="both"/>
        <w:rPr>
          <w:rFonts w:eastAsiaTheme="minorHAnsi"/>
          <w:szCs w:val="24"/>
          <w:lang w:eastAsia="en-US"/>
        </w:rPr>
      </w:pPr>
      <w:r w:rsidRPr="0045716B">
        <w:rPr>
          <w:rFonts w:eastAsiaTheme="minorHAnsi"/>
          <w:szCs w:val="24"/>
          <w:lang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D7162E" w:rsidRPr="0045716B" w:rsidRDefault="00D7162E" w:rsidP="00C46DEC">
      <w:pPr>
        <w:autoSpaceDE w:val="0"/>
        <w:autoSpaceDN w:val="0"/>
        <w:adjustRightInd w:val="0"/>
        <w:spacing w:line="240" w:lineRule="auto"/>
        <w:ind w:left="-426" w:right="-1" w:firstLine="1146"/>
        <w:jc w:val="both"/>
        <w:rPr>
          <w:rFonts w:eastAsiaTheme="minorHAnsi"/>
          <w:szCs w:val="24"/>
          <w:lang w:eastAsia="en-US"/>
        </w:rPr>
      </w:pPr>
      <w:r w:rsidRPr="0045716B">
        <w:rPr>
          <w:rFonts w:eastAsiaTheme="minorHAnsi"/>
          <w:szCs w:val="24"/>
          <w:lang w:eastAsia="en-US"/>
        </w:rPr>
        <w:t>2) договора купли-продажи в случае предоставления земельного участка в собственность за плату;</w:t>
      </w:r>
    </w:p>
    <w:p w:rsidR="00D7162E" w:rsidRPr="0045716B" w:rsidRDefault="00D7162E" w:rsidP="00C46DEC">
      <w:pPr>
        <w:autoSpaceDE w:val="0"/>
        <w:autoSpaceDN w:val="0"/>
        <w:adjustRightInd w:val="0"/>
        <w:spacing w:line="240" w:lineRule="auto"/>
        <w:ind w:left="-426" w:right="-1" w:firstLine="1146"/>
        <w:jc w:val="both"/>
        <w:rPr>
          <w:rFonts w:eastAsiaTheme="minorHAnsi"/>
          <w:szCs w:val="24"/>
          <w:lang w:eastAsia="en-US"/>
        </w:rPr>
      </w:pPr>
      <w:r w:rsidRPr="0045716B">
        <w:rPr>
          <w:rFonts w:eastAsiaTheme="minorHAnsi"/>
          <w:szCs w:val="24"/>
          <w:lang w:eastAsia="en-US"/>
        </w:rPr>
        <w:t>3) договора аренды в случае предоставления земельного участка в аренду;</w:t>
      </w:r>
    </w:p>
    <w:p w:rsidR="00D7162E" w:rsidRPr="0045716B" w:rsidRDefault="00D7162E" w:rsidP="00C46DEC">
      <w:pPr>
        <w:autoSpaceDE w:val="0"/>
        <w:autoSpaceDN w:val="0"/>
        <w:adjustRightInd w:val="0"/>
        <w:spacing w:line="240" w:lineRule="auto"/>
        <w:ind w:left="-426" w:right="-1" w:firstLine="1146"/>
        <w:jc w:val="both"/>
        <w:rPr>
          <w:rFonts w:eastAsiaTheme="minorHAnsi"/>
          <w:szCs w:val="24"/>
          <w:lang w:eastAsia="en-US"/>
        </w:rPr>
      </w:pPr>
      <w:r w:rsidRPr="0045716B">
        <w:rPr>
          <w:rFonts w:eastAsiaTheme="minorHAnsi"/>
          <w:szCs w:val="24"/>
          <w:lang w:eastAsia="en-US"/>
        </w:rPr>
        <w:t>4) договора безвозмездного пользования в случае предоставления земельного участка в безвозмездное пользование.</w:t>
      </w:r>
    </w:p>
    <w:p w:rsidR="00D7162E" w:rsidRPr="0045716B" w:rsidRDefault="00D7162E" w:rsidP="00C46DEC">
      <w:pPr>
        <w:autoSpaceDE w:val="0"/>
        <w:autoSpaceDN w:val="0"/>
        <w:adjustRightInd w:val="0"/>
        <w:spacing w:line="240" w:lineRule="auto"/>
        <w:ind w:left="-426" w:right="-1" w:firstLine="1146"/>
        <w:jc w:val="both"/>
        <w:rPr>
          <w:rFonts w:eastAsiaTheme="minorHAnsi"/>
          <w:szCs w:val="24"/>
          <w:lang w:eastAsia="en-US"/>
        </w:rPr>
      </w:pPr>
      <w:r w:rsidRPr="0045716B">
        <w:rPr>
          <w:rFonts w:eastAsiaTheme="minorHAnsi"/>
          <w:szCs w:val="24"/>
          <w:lang w:eastAsia="en-US"/>
        </w:rPr>
        <w:t xml:space="preserve">2. </w:t>
      </w:r>
      <w:proofErr w:type="gramStart"/>
      <w:r w:rsidRPr="0045716B">
        <w:rPr>
          <w:rFonts w:eastAsiaTheme="minorHAnsi"/>
          <w:szCs w:val="24"/>
          <w:lang w:eastAsia="en-US"/>
        </w:rPr>
        <w:t xml:space="preserve">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11" w:history="1">
        <w:r w:rsidRPr="0045716B">
          <w:rPr>
            <w:rFonts w:eastAsiaTheme="minorHAnsi"/>
            <w:szCs w:val="24"/>
            <w:lang w:eastAsia="en-US"/>
          </w:rPr>
          <w:t>пункте 2 статьи 39.3</w:t>
        </w:r>
      </w:hyperlink>
      <w:r w:rsidRPr="0045716B">
        <w:rPr>
          <w:rFonts w:eastAsiaTheme="minorHAnsi"/>
          <w:szCs w:val="24"/>
          <w:lang w:eastAsia="en-US"/>
        </w:rPr>
        <w:t xml:space="preserve"> Земельного Кодекса РФ, а также случаев проведения аукционов по продаже таких земельных участков в соответствии со </w:t>
      </w:r>
      <w:hyperlink r:id="rId12" w:history="1">
        <w:r w:rsidRPr="0045716B">
          <w:rPr>
            <w:rFonts w:eastAsiaTheme="minorHAnsi"/>
            <w:szCs w:val="24"/>
            <w:lang w:eastAsia="en-US"/>
          </w:rPr>
          <w:t>статьей 39.18</w:t>
        </w:r>
      </w:hyperlink>
      <w:r w:rsidR="0045716B" w:rsidRPr="0045716B">
        <w:rPr>
          <w:rFonts w:eastAsiaTheme="minorHAnsi"/>
          <w:szCs w:val="24"/>
          <w:lang w:eastAsia="en-US"/>
        </w:rPr>
        <w:t xml:space="preserve"> Земельного Кодекса РФ, нормативными правовыми актами Мурманской области, нормативными правовыми</w:t>
      </w:r>
      <w:proofErr w:type="gramEnd"/>
      <w:r w:rsidR="0045716B" w:rsidRPr="0045716B">
        <w:rPr>
          <w:rFonts w:eastAsiaTheme="minorHAnsi"/>
          <w:szCs w:val="24"/>
          <w:lang w:eastAsia="en-US"/>
        </w:rPr>
        <w:t xml:space="preserve"> актами органа местного самоуправления муниципального образования городское поселение Кандалакша Кандалакшского района.</w:t>
      </w:r>
    </w:p>
    <w:p w:rsidR="00D7162E" w:rsidRPr="0045716B" w:rsidRDefault="00D7162E" w:rsidP="00C46DEC">
      <w:pPr>
        <w:autoSpaceDE w:val="0"/>
        <w:autoSpaceDN w:val="0"/>
        <w:adjustRightInd w:val="0"/>
        <w:spacing w:line="240" w:lineRule="auto"/>
        <w:ind w:left="-426" w:right="-1" w:firstLine="1146"/>
        <w:jc w:val="both"/>
        <w:rPr>
          <w:rFonts w:eastAsiaTheme="minorHAnsi"/>
          <w:szCs w:val="24"/>
          <w:lang w:eastAsia="en-US"/>
        </w:rPr>
      </w:pPr>
      <w:r w:rsidRPr="0045716B">
        <w:rPr>
          <w:rFonts w:eastAsiaTheme="minorHAnsi"/>
          <w:szCs w:val="24"/>
          <w:lang w:eastAsia="en-US"/>
        </w:rP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13" w:history="1">
        <w:r w:rsidRPr="0045716B">
          <w:rPr>
            <w:rFonts w:eastAsiaTheme="minorHAnsi"/>
            <w:szCs w:val="24"/>
            <w:lang w:eastAsia="en-US"/>
          </w:rPr>
          <w:t>кодексом</w:t>
        </w:r>
      </w:hyperlink>
      <w:r w:rsidRPr="0045716B">
        <w:rPr>
          <w:rFonts w:eastAsiaTheme="minorHAnsi"/>
          <w:szCs w:val="24"/>
          <w:lang w:eastAsia="en-US"/>
        </w:rPr>
        <w:t xml:space="preserve"> Российской Федерации.</w:t>
      </w:r>
    </w:p>
    <w:p w:rsidR="00D7162E" w:rsidRDefault="00D7162E" w:rsidP="00C46DEC">
      <w:pPr>
        <w:tabs>
          <w:tab w:val="num" w:pos="0"/>
        </w:tabs>
        <w:spacing w:line="240" w:lineRule="auto"/>
        <w:ind w:left="-426" w:right="-1" w:firstLine="1146"/>
        <w:jc w:val="both"/>
        <w:rPr>
          <w:szCs w:val="24"/>
        </w:rPr>
      </w:pPr>
    </w:p>
    <w:p w:rsidR="00D7162E" w:rsidRPr="00D27927" w:rsidRDefault="00D7162E" w:rsidP="00C46DEC">
      <w:pPr>
        <w:autoSpaceDE w:val="0"/>
        <w:autoSpaceDN w:val="0"/>
        <w:adjustRightInd w:val="0"/>
        <w:spacing w:line="240" w:lineRule="auto"/>
        <w:ind w:left="-426" w:right="-1" w:firstLine="1146"/>
        <w:jc w:val="both"/>
        <w:outlineLvl w:val="0"/>
        <w:rPr>
          <w:rFonts w:eastAsiaTheme="minorHAnsi"/>
          <w:b/>
          <w:bCs/>
          <w:szCs w:val="24"/>
          <w:lang w:eastAsia="en-US"/>
        </w:rPr>
      </w:pPr>
      <w:r w:rsidRPr="00D27927">
        <w:rPr>
          <w:rFonts w:eastAsiaTheme="minorHAnsi"/>
          <w:b/>
          <w:bCs/>
          <w:szCs w:val="24"/>
          <w:lang w:eastAsia="en-US"/>
        </w:rPr>
        <w:t>Статья 17 Особенности договора аренды земельного участка, находящегося в государственной или муниципальной собственности</w:t>
      </w:r>
    </w:p>
    <w:p w:rsidR="0045716B" w:rsidRPr="00D27927" w:rsidRDefault="0045716B" w:rsidP="00C46DEC">
      <w:pPr>
        <w:autoSpaceDE w:val="0"/>
        <w:autoSpaceDN w:val="0"/>
        <w:adjustRightInd w:val="0"/>
        <w:spacing w:line="240" w:lineRule="auto"/>
        <w:ind w:left="-426" w:right="-1" w:firstLine="1146"/>
        <w:jc w:val="both"/>
        <w:outlineLvl w:val="0"/>
        <w:rPr>
          <w:rFonts w:eastAsiaTheme="minorHAnsi"/>
          <w:b/>
          <w:bCs/>
          <w:szCs w:val="24"/>
          <w:lang w:eastAsia="en-US"/>
        </w:rPr>
      </w:pPr>
    </w:p>
    <w:p w:rsidR="00D7162E" w:rsidRPr="00D27927" w:rsidRDefault="00D7162E" w:rsidP="00C46DEC">
      <w:pPr>
        <w:autoSpaceDE w:val="0"/>
        <w:autoSpaceDN w:val="0"/>
        <w:adjustRightInd w:val="0"/>
        <w:spacing w:line="240" w:lineRule="auto"/>
        <w:ind w:left="-426" w:right="-1" w:firstLine="1146"/>
        <w:jc w:val="both"/>
        <w:rPr>
          <w:rFonts w:eastAsiaTheme="minorHAnsi"/>
          <w:bCs/>
          <w:szCs w:val="24"/>
          <w:lang w:eastAsia="en-US"/>
        </w:rPr>
      </w:pPr>
      <w:r w:rsidRPr="00D27927">
        <w:rPr>
          <w:rFonts w:eastAsiaTheme="minorHAnsi"/>
          <w:bCs/>
          <w:szCs w:val="24"/>
          <w:lang w:eastAsia="en-US"/>
        </w:rPr>
        <w:t>1. Условия договора аренды земельного участка, находящегося в государственной или муниципальной собственности, определяются гражданс</w:t>
      </w:r>
      <w:r w:rsidR="0045716B" w:rsidRPr="00D27927">
        <w:rPr>
          <w:rFonts w:eastAsiaTheme="minorHAnsi"/>
          <w:bCs/>
          <w:szCs w:val="24"/>
          <w:lang w:eastAsia="en-US"/>
        </w:rPr>
        <w:t xml:space="preserve">ким законодательством, Земельным </w:t>
      </w:r>
      <w:r w:rsidRPr="00D27927">
        <w:rPr>
          <w:rFonts w:eastAsiaTheme="minorHAnsi"/>
          <w:bCs/>
          <w:szCs w:val="24"/>
          <w:lang w:eastAsia="en-US"/>
        </w:rPr>
        <w:t xml:space="preserve"> Кодексом </w:t>
      </w:r>
      <w:r w:rsidR="0045716B" w:rsidRPr="00D27927">
        <w:rPr>
          <w:rFonts w:eastAsiaTheme="minorHAnsi"/>
          <w:bCs/>
          <w:szCs w:val="24"/>
          <w:lang w:eastAsia="en-US"/>
        </w:rPr>
        <w:t xml:space="preserve">РФ </w:t>
      </w:r>
      <w:r w:rsidRPr="00D27927">
        <w:rPr>
          <w:rFonts w:eastAsiaTheme="minorHAnsi"/>
          <w:bCs/>
          <w:szCs w:val="24"/>
          <w:lang w:eastAsia="en-US"/>
        </w:rPr>
        <w:t>и другими федеральными законами.</w:t>
      </w:r>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633A6D" w:rsidRPr="00D27927" w:rsidRDefault="00633A6D"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3</w:t>
      </w:r>
      <w:r w:rsidR="00D7162E" w:rsidRPr="00D27927">
        <w:rPr>
          <w:rFonts w:eastAsiaTheme="minorHAnsi"/>
          <w:szCs w:val="24"/>
          <w:lang w:eastAsia="en-US"/>
        </w:rPr>
        <w:t>.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633A6D" w:rsidRPr="00D27927" w:rsidRDefault="00633A6D"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4</w:t>
      </w:r>
      <w:r w:rsidR="00D7162E" w:rsidRPr="00D27927">
        <w:rPr>
          <w:rFonts w:eastAsiaTheme="minorHAnsi"/>
          <w:szCs w:val="24"/>
          <w:lang w:eastAsia="en-US"/>
        </w:rPr>
        <w:t xml:space="preserve">. </w:t>
      </w:r>
      <w:proofErr w:type="gramStart"/>
      <w:r w:rsidR="00D7162E" w:rsidRPr="00D27927">
        <w:rPr>
          <w:rFonts w:eastAsiaTheme="minorHAnsi"/>
          <w:szCs w:val="24"/>
          <w:lang w:eastAsia="en-US"/>
        </w:rPr>
        <w:t xml:space="preserve">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w:t>
      </w:r>
      <w:r w:rsidR="00D7162E" w:rsidRPr="00D27927">
        <w:rPr>
          <w:rFonts w:eastAsiaTheme="minorHAnsi"/>
          <w:szCs w:val="24"/>
          <w:lang w:eastAsia="en-US"/>
        </w:rPr>
        <w:lastRenderedPageBreak/>
        <w:t>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D7162E" w:rsidRPr="00D27927" w:rsidRDefault="00633A6D"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5</w:t>
      </w:r>
      <w:r w:rsidR="00D7162E" w:rsidRPr="00D27927">
        <w:rPr>
          <w:rFonts w:eastAsiaTheme="minorHAnsi"/>
          <w:szCs w:val="24"/>
          <w:lang w:eastAsia="en-US"/>
        </w:rPr>
        <w:t>.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D7162E" w:rsidRPr="00D27927" w:rsidRDefault="00633A6D"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6</w:t>
      </w:r>
      <w:r w:rsidR="00D7162E" w:rsidRPr="00D27927">
        <w:rPr>
          <w:rFonts w:eastAsiaTheme="minorHAnsi"/>
          <w:szCs w:val="24"/>
          <w:lang w:eastAsia="en-US"/>
        </w:rPr>
        <w:t xml:space="preserve">. </w:t>
      </w:r>
      <w:proofErr w:type="gramStart"/>
      <w:r w:rsidR="00D7162E" w:rsidRPr="00D27927">
        <w:rPr>
          <w:rFonts w:eastAsiaTheme="minorHAnsi"/>
          <w:szCs w:val="24"/>
          <w:lang w:eastAsia="en-US"/>
        </w:rPr>
        <w:t>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w:t>
      </w:r>
      <w:proofErr w:type="gramEnd"/>
      <w:r w:rsidR="00D7162E" w:rsidRPr="00D27927">
        <w:rPr>
          <w:rFonts w:eastAsiaTheme="minorHAnsi"/>
          <w:szCs w:val="24"/>
          <w:lang w:eastAsia="en-US"/>
        </w:rPr>
        <w:t xml:space="preserve">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D7162E" w:rsidRPr="00D27927" w:rsidRDefault="00633A6D" w:rsidP="00C46DEC">
      <w:pPr>
        <w:autoSpaceDE w:val="0"/>
        <w:autoSpaceDN w:val="0"/>
        <w:adjustRightInd w:val="0"/>
        <w:spacing w:line="240" w:lineRule="auto"/>
        <w:ind w:left="-426" w:right="-1" w:firstLine="1146"/>
        <w:jc w:val="both"/>
        <w:rPr>
          <w:rFonts w:eastAsiaTheme="minorHAnsi"/>
          <w:szCs w:val="24"/>
          <w:lang w:eastAsia="en-US"/>
        </w:rPr>
      </w:pPr>
      <w:bookmarkStart w:id="0" w:name="Par6"/>
      <w:bookmarkEnd w:id="0"/>
      <w:r w:rsidRPr="00D27927">
        <w:rPr>
          <w:rFonts w:eastAsiaTheme="minorHAnsi"/>
          <w:szCs w:val="24"/>
          <w:lang w:eastAsia="en-US"/>
        </w:rPr>
        <w:t>7</w:t>
      </w:r>
      <w:r w:rsidR="00D7162E" w:rsidRPr="00D27927">
        <w:rPr>
          <w:rFonts w:eastAsiaTheme="minorHAnsi"/>
          <w:szCs w:val="24"/>
          <w:lang w:eastAsia="en-US"/>
        </w:rPr>
        <w:t>. Договор аренды земельного участка, находящегося в государственной или муниципальной собственности, заключается:</w:t>
      </w:r>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8" w:history="1">
        <w:r w:rsidRPr="00D27927">
          <w:rPr>
            <w:rFonts w:eastAsiaTheme="minorHAnsi"/>
            <w:szCs w:val="24"/>
            <w:lang w:eastAsia="en-US"/>
          </w:rPr>
          <w:t>подпунктами 2</w:t>
        </w:r>
      </w:hyperlink>
      <w:r w:rsidRPr="00D27927">
        <w:rPr>
          <w:rFonts w:eastAsiaTheme="minorHAnsi"/>
          <w:szCs w:val="24"/>
          <w:lang w:eastAsia="en-US"/>
        </w:rPr>
        <w:t xml:space="preserve"> и </w:t>
      </w:r>
      <w:hyperlink w:anchor="Par9" w:history="1">
        <w:r w:rsidRPr="00D27927">
          <w:rPr>
            <w:rFonts w:eastAsiaTheme="minorHAnsi"/>
            <w:szCs w:val="24"/>
            <w:lang w:eastAsia="en-US"/>
          </w:rPr>
          <w:t>3</w:t>
        </w:r>
      </w:hyperlink>
      <w:r w:rsidRPr="00D27927">
        <w:rPr>
          <w:rFonts w:eastAsiaTheme="minorHAnsi"/>
          <w:szCs w:val="24"/>
          <w:lang w:eastAsia="en-US"/>
        </w:rPr>
        <w:t xml:space="preserve"> настоящего пункта и </w:t>
      </w:r>
      <w:hyperlink w:anchor="Par33" w:history="1">
        <w:r w:rsidRPr="00D27927">
          <w:rPr>
            <w:rFonts w:eastAsiaTheme="minorHAnsi"/>
            <w:szCs w:val="24"/>
            <w:lang w:eastAsia="en-US"/>
          </w:rPr>
          <w:t>пунктом 9</w:t>
        </w:r>
      </w:hyperlink>
      <w:r w:rsidRPr="00D27927">
        <w:rPr>
          <w:rFonts w:eastAsiaTheme="minorHAnsi"/>
          <w:szCs w:val="24"/>
          <w:lang w:eastAsia="en-US"/>
        </w:rPr>
        <w:t xml:space="preserve"> настоящей статьи;</w:t>
      </w:r>
      <w:bookmarkStart w:id="1" w:name="Par8"/>
      <w:bookmarkEnd w:id="1"/>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2) на срок до сорока девяти лет для размещения линейных объектов;</w:t>
      </w:r>
      <w:bookmarkStart w:id="2" w:name="Par9"/>
      <w:bookmarkEnd w:id="2"/>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proofErr w:type="gramStart"/>
      <w:r w:rsidRPr="00D27927">
        <w:rPr>
          <w:rFonts w:eastAsiaTheme="minorHAnsi"/>
          <w:szCs w:val="24"/>
          <w:lang w:eastAsia="en-US"/>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ar33" w:history="1">
        <w:r w:rsidRPr="00D27927">
          <w:rPr>
            <w:rFonts w:eastAsiaTheme="minorHAnsi"/>
            <w:szCs w:val="24"/>
            <w:lang w:eastAsia="en-US"/>
          </w:rPr>
          <w:t>пункте 9</w:t>
        </w:r>
      </w:hyperlink>
      <w:r w:rsidRPr="00D27927">
        <w:rPr>
          <w:rFonts w:eastAsiaTheme="minorHAnsi"/>
          <w:szCs w:val="24"/>
          <w:lang w:eastAsia="en-US"/>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w:t>
      </w:r>
      <w:proofErr w:type="gramEnd"/>
      <w:r w:rsidRPr="00D27927">
        <w:rPr>
          <w:rFonts w:eastAsiaTheme="minorHAnsi"/>
          <w:szCs w:val="24"/>
          <w:lang w:eastAsia="en-US"/>
        </w:rPr>
        <w:t xml:space="preserve"> участка, находящегося в государственной или муниципальной собственности;</w:t>
      </w:r>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 xml:space="preserve">7) на срок действия </w:t>
      </w:r>
      <w:proofErr w:type="spellStart"/>
      <w:r w:rsidRPr="00D27927">
        <w:rPr>
          <w:rFonts w:eastAsiaTheme="minorHAnsi"/>
          <w:szCs w:val="24"/>
          <w:lang w:eastAsia="en-US"/>
        </w:rPr>
        <w:t>охотхозяйственного</w:t>
      </w:r>
      <w:proofErr w:type="spellEnd"/>
      <w:r w:rsidRPr="00D27927">
        <w:rPr>
          <w:rFonts w:eastAsiaTheme="minorHAnsi"/>
          <w:szCs w:val="24"/>
          <w:lang w:eastAsia="en-US"/>
        </w:rPr>
        <w:t xml:space="preserve"> соглашения в случае предоставления земельного участка лицу, с которым заключено </w:t>
      </w:r>
      <w:proofErr w:type="spellStart"/>
      <w:r w:rsidRPr="00D27927">
        <w:rPr>
          <w:rFonts w:eastAsiaTheme="minorHAnsi"/>
          <w:szCs w:val="24"/>
          <w:lang w:eastAsia="en-US"/>
        </w:rPr>
        <w:t>охотхозяйственное</w:t>
      </w:r>
      <w:proofErr w:type="spellEnd"/>
      <w:r w:rsidRPr="00D27927">
        <w:rPr>
          <w:rFonts w:eastAsiaTheme="minorHAnsi"/>
          <w:szCs w:val="24"/>
          <w:lang w:eastAsia="en-US"/>
        </w:rPr>
        <w:t xml:space="preserve"> соглашение;</w:t>
      </w:r>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 xml:space="preserve">8) на срок действия концессионного соглашения, соглашения о государственно-частном партнерстве, соглашения о </w:t>
      </w:r>
      <w:proofErr w:type="spellStart"/>
      <w:r w:rsidRPr="00D27927">
        <w:rPr>
          <w:rFonts w:eastAsiaTheme="minorHAnsi"/>
          <w:szCs w:val="24"/>
          <w:lang w:eastAsia="en-US"/>
        </w:rPr>
        <w:t>муниципально-частном</w:t>
      </w:r>
      <w:proofErr w:type="spellEnd"/>
      <w:r w:rsidRPr="00D27927">
        <w:rPr>
          <w:rFonts w:eastAsiaTheme="minorHAnsi"/>
          <w:szCs w:val="24"/>
          <w:lang w:eastAsia="en-US"/>
        </w:rPr>
        <w:t xml:space="preserve"> партнерстве в случае предоставления земельного участка лицу, с которым заключены указанные соглашения;</w:t>
      </w:r>
    </w:p>
    <w:p w:rsidR="00D7162E"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lastRenderedPageBreak/>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r:id="rId14" w:history="1">
        <w:r w:rsidRPr="00D27927">
          <w:rPr>
            <w:rFonts w:eastAsiaTheme="minorHAnsi"/>
            <w:szCs w:val="24"/>
            <w:lang w:eastAsia="en-US"/>
          </w:rPr>
          <w:t>подпунктами 13.2</w:t>
        </w:r>
      </w:hyperlink>
      <w:r w:rsidRPr="00D27927">
        <w:rPr>
          <w:rFonts w:eastAsiaTheme="minorHAnsi"/>
          <w:szCs w:val="24"/>
          <w:lang w:eastAsia="en-US"/>
        </w:rPr>
        <w:t xml:space="preserve"> и </w:t>
      </w:r>
      <w:hyperlink r:id="rId15" w:history="1">
        <w:r w:rsidRPr="00D27927">
          <w:rPr>
            <w:rFonts w:eastAsiaTheme="minorHAnsi"/>
            <w:szCs w:val="24"/>
            <w:lang w:eastAsia="en-US"/>
          </w:rPr>
          <w:t>13.3 пункта 2 статьи 39.6</w:t>
        </w:r>
      </w:hyperlink>
      <w:r w:rsidRPr="00D27927">
        <w:rPr>
          <w:rFonts w:eastAsiaTheme="minorHAnsi"/>
          <w:szCs w:val="24"/>
          <w:lang w:eastAsia="en-US"/>
        </w:rPr>
        <w:t xml:space="preserve"> </w:t>
      </w:r>
      <w:r w:rsidR="00633A6D" w:rsidRPr="00D27927">
        <w:rPr>
          <w:rFonts w:eastAsiaTheme="minorHAnsi"/>
          <w:szCs w:val="24"/>
          <w:lang w:eastAsia="en-US"/>
        </w:rPr>
        <w:t xml:space="preserve">Земельного </w:t>
      </w:r>
      <w:r w:rsidRPr="00D27927">
        <w:rPr>
          <w:rFonts w:eastAsiaTheme="minorHAnsi"/>
          <w:szCs w:val="24"/>
          <w:lang w:eastAsia="en-US"/>
        </w:rPr>
        <w:t>Кодекса</w:t>
      </w:r>
      <w:r w:rsidR="00633A6D" w:rsidRPr="00D27927">
        <w:rPr>
          <w:rFonts w:eastAsiaTheme="minorHAnsi"/>
          <w:szCs w:val="24"/>
          <w:lang w:eastAsia="en-US"/>
        </w:rPr>
        <w:t xml:space="preserve"> РФ</w:t>
      </w:r>
      <w:r w:rsidRPr="00D27927">
        <w:rPr>
          <w:rFonts w:eastAsiaTheme="minorHAnsi"/>
          <w:szCs w:val="24"/>
          <w:lang w:eastAsia="en-US"/>
        </w:rPr>
        <w:t>;</w:t>
      </w:r>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w:t>
      </w:r>
      <w:proofErr w:type="gramStart"/>
      <w:r w:rsidRPr="00D27927">
        <w:rPr>
          <w:rFonts w:eastAsiaTheme="minorHAnsi"/>
          <w:szCs w:val="24"/>
          <w:lang w:eastAsia="en-US"/>
        </w:rPr>
        <w:t>аренды</w:t>
      </w:r>
      <w:proofErr w:type="gramEnd"/>
      <w:r w:rsidRPr="00D27927">
        <w:rPr>
          <w:rFonts w:eastAsiaTheme="minorHAnsi"/>
          <w:szCs w:val="24"/>
          <w:lang w:eastAsia="en-US"/>
        </w:rPr>
        <w:t xml:space="preserve"> на который прекращено в результате изъятия такого земельного участка;</w:t>
      </w:r>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ar25" w:history="1">
        <w:r w:rsidRPr="00D27927">
          <w:rPr>
            <w:rFonts w:eastAsiaTheme="minorHAnsi"/>
            <w:szCs w:val="24"/>
            <w:lang w:eastAsia="en-US"/>
          </w:rPr>
          <w:t>подпунктом 12</w:t>
        </w:r>
      </w:hyperlink>
      <w:r w:rsidRPr="00D27927">
        <w:rPr>
          <w:rFonts w:eastAsiaTheme="minorHAnsi"/>
          <w:szCs w:val="24"/>
          <w:lang w:eastAsia="en-US"/>
        </w:rPr>
        <w:t xml:space="preserve"> настоящего пункта;</w:t>
      </w:r>
      <w:bookmarkStart w:id="3" w:name="Par25"/>
      <w:bookmarkEnd w:id="3"/>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16" w:history="1">
        <w:r w:rsidRPr="00D27927">
          <w:rPr>
            <w:rFonts w:eastAsiaTheme="minorHAnsi"/>
            <w:szCs w:val="24"/>
            <w:lang w:eastAsia="en-US"/>
          </w:rPr>
          <w:t>максимальный</w:t>
        </w:r>
      </w:hyperlink>
      <w:r w:rsidRPr="00D27927">
        <w:rPr>
          <w:rFonts w:eastAsiaTheme="minorHAnsi"/>
          <w:szCs w:val="24"/>
          <w:lang w:eastAsia="en-US"/>
        </w:rPr>
        <w:t xml:space="preserve"> срок аренды земельного участка;</w:t>
      </w:r>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D7162E"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 xml:space="preserve">9. В случае предоставления земельного участка, в </w:t>
      </w:r>
      <w:proofErr w:type="gramStart"/>
      <w:r w:rsidRPr="00D27927">
        <w:rPr>
          <w:rFonts w:eastAsiaTheme="minorHAnsi"/>
          <w:szCs w:val="24"/>
          <w:lang w:eastAsia="en-US"/>
        </w:rPr>
        <w:t>соответствии</w:t>
      </w:r>
      <w:proofErr w:type="gramEnd"/>
      <w:r w:rsidRPr="00D27927">
        <w:rPr>
          <w:rFonts w:eastAsiaTheme="minorHAnsi"/>
          <w:szCs w:val="24"/>
          <w:lang w:eastAsia="en-US"/>
        </w:rPr>
        <w:t xml:space="preserve">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r:id="rId17" w:history="1">
        <w:r w:rsidRPr="00D27927">
          <w:rPr>
            <w:rFonts w:eastAsiaTheme="minorHAnsi"/>
            <w:szCs w:val="24"/>
            <w:lang w:eastAsia="en-US"/>
          </w:rPr>
          <w:t>статьей 39.18</w:t>
        </w:r>
      </w:hyperlink>
      <w:r w:rsidR="00633A6D" w:rsidRPr="00D27927">
        <w:rPr>
          <w:rFonts w:eastAsiaTheme="minorHAnsi"/>
          <w:szCs w:val="24"/>
          <w:lang w:eastAsia="en-US"/>
        </w:rPr>
        <w:t xml:space="preserve"> Земельного</w:t>
      </w:r>
      <w:r w:rsidRPr="00D27927">
        <w:rPr>
          <w:rFonts w:eastAsiaTheme="minorHAnsi"/>
          <w:szCs w:val="24"/>
          <w:lang w:eastAsia="en-US"/>
        </w:rPr>
        <w:t xml:space="preserve">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18" w:history="1">
        <w:r w:rsidRPr="00D27927">
          <w:rPr>
            <w:rFonts w:eastAsiaTheme="minorHAnsi"/>
            <w:szCs w:val="24"/>
            <w:lang w:eastAsia="en-US"/>
          </w:rPr>
          <w:t>срок</w:t>
        </w:r>
      </w:hyperlink>
      <w:r w:rsidRPr="00D27927">
        <w:rPr>
          <w:rFonts w:eastAsiaTheme="minorHAnsi"/>
          <w:szCs w:val="24"/>
          <w:lang w:eastAsia="en-US"/>
        </w:rP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w:t>
      </w:r>
      <w:proofErr w:type="gramStart"/>
      <w:r w:rsidRPr="00D27927">
        <w:rPr>
          <w:rFonts w:eastAsiaTheme="minorHAnsi"/>
          <w:szCs w:val="24"/>
          <w:lang w:eastAsia="en-US"/>
        </w:rPr>
        <w:t>,</w:t>
      </w:r>
      <w:proofErr w:type="gramEnd"/>
      <w:r w:rsidRPr="00D27927">
        <w:rPr>
          <w:rFonts w:eastAsiaTheme="minorHAnsi"/>
          <w:szCs w:val="24"/>
          <w:lang w:eastAsia="en-US"/>
        </w:rPr>
        <w:t xml:space="preserve">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w:t>
      </w:r>
      <w:r w:rsidRPr="00D27927">
        <w:rPr>
          <w:rFonts w:eastAsiaTheme="minorHAnsi"/>
          <w:szCs w:val="24"/>
          <w:lang w:eastAsia="en-US"/>
        </w:rPr>
        <w:lastRenderedPageBreak/>
        <w:t>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ar6" w:history="1">
        <w:r w:rsidRPr="00D27927">
          <w:rPr>
            <w:rFonts w:eastAsiaTheme="minorHAnsi"/>
            <w:szCs w:val="24"/>
            <w:lang w:eastAsia="en-US"/>
          </w:rPr>
          <w:t>пунктом 8</w:t>
        </w:r>
      </w:hyperlink>
      <w:r w:rsidRPr="00D27927">
        <w:rPr>
          <w:rFonts w:eastAsiaTheme="minorHAnsi"/>
          <w:szCs w:val="24"/>
          <w:lang w:eastAsia="en-US"/>
        </w:rPr>
        <w:t xml:space="preserve"> настоящей статьи.</w:t>
      </w:r>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 xml:space="preserve">11. </w:t>
      </w:r>
      <w:proofErr w:type="gramStart"/>
      <w:r w:rsidRPr="00D27927">
        <w:rPr>
          <w:rFonts w:eastAsiaTheme="minorHAnsi"/>
          <w:szCs w:val="24"/>
          <w:lang w:eastAsia="en-US"/>
        </w:rPr>
        <w:t>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roofErr w:type="gramEnd"/>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w:t>
      </w:r>
      <w:proofErr w:type="gramStart"/>
      <w:r w:rsidRPr="00D27927">
        <w:rPr>
          <w:rFonts w:eastAsiaTheme="minorHAnsi"/>
          <w:szCs w:val="24"/>
          <w:lang w:eastAsia="en-US"/>
        </w:rPr>
        <w:t xml:space="preserve">участником) </w:t>
      </w:r>
      <w:proofErr w:type="gramEnd"/>
      <w:r w:rsidRPr="00D27927">
        <w:rPr>
          <w:rFonts w:eastAsiaTheme="minorHAnsi"/>
          <w:szCs w:val="24"/>
          <w:lang w:eastAsia="en-US"/>
        </w:rPr>
        <w:t xml:space="preserve">срок этого договора устанавливается по выбору арендатора с учетом ограничений, предусмотренных </w:t>
      </w:r>
      <w:hyperlink w:anchor="Par6" w:history="1">
        <w:r w:rsidRPr="00D27927">
          <w:rPr>
            <w:rFonts w:eastAsiaTheme="minorHAnsi"/>
            <w:szCs w:val="24"/>
            <w:lang w:eastAsia="en-US"/>
          </w:rPr>
          <w:t>пунктом 8</w:t>
        </w:r>
      </w:hyperlink>
      <w:r w:rsidRPr="00D27927">
        <w:rPr>
          <w:rFonts w:eastAsiaTheme="minorHAnsi"/>
          <w:szCs w:val="24"/>
          <w:lang w:eastAsia="en-US"/>
        </w:rPr>
        <w:t xml:space="preserve"> настоящей статьи.</w:t>
      </w:r>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13. В случае</w:t>
      </w:r>
      <w:proofErr w:type="gramStart"/>
      <w:r w:rsidRPr="00D27927">
        <w:rPr>
          <w:rFonts w:eastAsiaTheme="minorHAnsi"/>
          <w:szCs w:val="24"/>
          <w:lang w:eastAsia="en-US"/>
        </w:rPr>
        <w:t>,</w:t>
      </w:r>
      <w:proofErr w:type="gramEnd"/>
      <w:r w:rsidRPr="00D27927">
        <w:rPr>
          <w:rFonts w:eastAsiaTheme="minorHAnsi"/>
          <w:szCs w:val="24"/>
          <w:lang w:eastAsia="en-US"/>
        </w:rPr>
        <w:t xml:space="preserve">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633A6D"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16. В случае</w:t>
      </w:r>
      <w:proofErr w:type="gramStart"/>
      <w:r w:rsidRPr="00D27927">
        <w:rPr>
          <w:rFonts w:eastAsiaTheme="minorHAnsi"/>
          <w:szCs w:val="24"/>
          <w:lang w:eastAsia="en-US"/>
        </w:rPr>
        <w:t>,</w:t>
      </w:r>
      <w:proofErr w:type="gramEnd"/>
      <w:r w:rsidRPr="00D27927">
        <w:rPr>
          <w:rFonts w:eastAsiaTheme="minorHAnsi"/>
          <w:szCs w:val="24"/>
          <w:lang w:eastAsia="en-US"/>
        </w:rPr>
        <w:t xml:space="preserve">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D7162E" w:rsidRPr="00D27927" w:rsidRDefault="00D7162E" w:rsidP="00C46DEC">
      <w:pPr>
        <w:autoSpaceDE w:val="0"/>
        <w:autoSpaceDN w:val="0"/>
        <w:adjustRightInd w:val="0"/>
        <w:spacing w:line="240" w:lineRule="auto"/>
        <w:ind w:left="-426" w:right="-1" w:firstLine="1146"/>
        <w:jc w:val="both"/>
        <w:rPr>
          <w:rFonts w:eastAsiaTheme="minorHAnsi"/>
          <w:szCs w:val="24"/>
          <w:lang w:eastAsia="en-US"/>
        </w:rPr>
      </w:pPr>
      <w:r w:rsidRPr="00D27927">
        <w:rPr>
          <w:rFonts w:eastAsiaTheme="minorHAnsi"/>
          <w:szCs w:val="24"/>
          <w:lang w:eastAsia="en-US"/>
        </w:rPr>
        <w:t xml:space="preserve">17. </w:t>
      </w:r>
      <w:proofErr w:type="gramStart"/>
      <w:r w:rsidRPr="00D27927">
        <w:rPr>
          <w:rFonts w:eastAsiaTheme="minorHAnsi"/>
          <w:szCs w:val="24"/>
          <w:lang w:eastAsia="en-US"/>
        </w:rPr>
        <w:t xml:space="preserve">Внесение изменений в заключенный по результатам аукциона или в случае признания аукциона несостоявшимся с лицами, указанными в </w:t>
      </w:r>
      <w:hyperlink r:id="rId19" w:history="1">
        <w:r w:rsidRPr="00D27927">
          <w:rPr>
            <w:rFonts w:eastAsiaTheme="minorHAnsi"/>
            <w:szCs w:val="24"/>
            <w:lang w:eastAsia="en-US"/>
          </w:rPr>
          <w:t>пункте 13</w:t>
        </w:r>
      </w:hyperlink>
      <w:r w:rsidRPr="00D27927">
        <w:rPr>
          <w:rFonts w:eastAsiaTheme="minorHAnsi"/>
          <w:szCs w:val="24"/>
          <w:lang w:eastAsia="en-US"/>
        </w:rPr>
        <w:t xml:space="preserve">, </w:t>
      </w:r>
      <w:hyperlink r:id="rId20" w:history="1">
        <w:r w:rsidRPr="00D27927">
          <w:rPr>
            <w:rFonts w:eastAsiaTheme="minorHAnsi"/>
            <w:szCs w:val="24"/>
            <w:lang w:eastAsia="en-US"/>
          </w:rPr>
          <w:t>14</w:t>
        </w:r>
      </w:hyperlink>
      <w:r w:rsidRPr="00D27927">
        <w:rPr>
          <w:rFonts w:eastAsiaTheme="minorHAnsi"/>
          <w:szCs w:val="24"/>
          <w:lang w:eastAsia="en-US"/>
        </w:rPr>
        <w:t xml:space="preserve"> или </w:t>
      </w:r>
      <w:hyperlink r:id="rId21" w:history="1">
        <w:r w:rsidRPr="00D27927">
          <w:rPr>
            <w:rFonts w:eastAsiaTheme="minorHAnsi"/>
            <w:szCs w:val="24"/>
            <w:lang w:eastAsia="en-US"/>
          </w:rPr>
          <w:t>20 статьи 39.12</w:t>
        </w:r>
      </w:hyperlink>
      <w:r w:rsidR="00D6562F" w:rsidRPr="00D27927">
        <w:rPr>
          <w:rFonts w:eastAsiaTheme="minorHAnsi"/>
          <w:szCs w:val="24"/>
          <w:lang w:eastAsia="en-US"/>
        </w:rPr>
        <w:t xml:space="preserve"> Земельного</w:t>
      </w:r>
      <w:r w:rsidRPr="00D27927">
        <w:rPr>
          <w:rFonts w:eastAsiaTheme="minorHAnsi"/>
          <w:szCs w:val="24"/>
          <w:lang w:eastAsia="en-US"/>
        </w:rPr>
        <w:t xml:space="preserve">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D6562F" w:rsidRPr="00D27927" w:rsidRDefault="00D6562F" w:rsidP="00C46DEC">
      <w:pPr>
        <w:tabs>
          <w:tab w:val="num" w:pos="0"/>
        </w:tabs>
        <w:spacing w:line="240" w:lineRule="auto"/>
        <w:ind w:left="-426" w:right="-1" w:firstLine="1146"/>
        <w:jc w:val="both"/>
        <w:rPr>
          <w:b/>
          <w:szCs w:val="24"/>
        </w:rPr>
      </w:pPr>
    </w:p>
    <w:p w:rsidR="000916DB" w:rsidRPr="00D14C31" w:rsidRDefault="000916DB" w:rsidP="00C46DEC">
      <w:pPr>
        <w:autoSpaceDE w:val="0"/>
        <w:autoSpaceDN w:val="0"/>
        <w:adjustRightInd w:val="0"/>
        <w:spacing w:line="240" w:lineRule="auto"/>
        <w:ind w:left="-426" w:right="-1" w:firstLine="1146"/>
        <w:jc w:val="both"/>
        <w:outlineLvl w:val="0"/>
        <w:rPr>
          <w:rFonts w:eastAsiaTheme="minorHAnsi"/>
          <w:b/>
          <w:bCs/>
          <w:szCs w:val="24"/>
          <w:lang w:eastAsia="en-US"/>
        </w:rPr>
      </w:pPr>
      <w:r w:rsidRPr="00D14C31">
        <w:rPr>
          <w:rFonts w:eastAsiaTheme="minorHAnsi"/>
          <w:b/>
          <w:bCs/>
          <w:szCs w:val="24"/>
          <w:lang w:eastAsia="en-US"/>
        </w:rPr>
        <w:t>Статья 18 Предоставление земельного участка, находящегося в государственной или муниципальной собственности, в постоянное (бессрочное) пользование</w:t>
      </w:r>
    </w:p>
    <w:p w:rsidR="000916DB" w:rsidRPr="00D27927" w:rsidRDefault="000916DB" w:rsidP="00C46DEC">
      <w:pPr>
        <w:autoSpaceDE w:val="0"/>
        <w:autoSpaceDN w:val="0"/>
        <w:adjustRightInd w:val="0"/>
        <w:spacing w:line="240" w:lineRule="auto"/>
        <w:ind w:left="-426" w:right="-1" w:firstLine="1146"/>
        <w:jc w:val="both"/>
        <w:rPr>
          <w:rFonts w:eastAsiaTheme="minorHAnsi"/>
          <w:bCs/>
          <w:szCs w:val="24"/>
          <w:lang w:eastAsia="en-US"/>
        </w:rPr>
      </w:pPr>
    </w:p>
    <w:p w:rsidR="000916DB" w:rsidRPr="00D27927"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D27927">
        <w:rPr>
          <w:rFonts w:eastAsiaTheme="minorHAnsi"/>
          <w:bCs/>
          <w:szCs w:val="24"/>
          <w:lang w:eastAsia="en-US"/>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916DB" w:rsidRPr="00D27927"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D27927">
        <w:rPr>
          <w:rFonts w:eastAsiaTheme="minorHAnsi"/>
          <w:bCs/>
          <w:szCs w:val="24"/>
          <w:lang w:eastAsia="en-US"/>
        </w:rPr>
        <w:lastRenderedPageBreak/>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0916DB" w:rsidRPr="00D27927"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D27927">
        <w:rPr>
          <w:rFonts w:eastAsiaTheme="minorHAnsi"/>
          <w:bCs/>
          <w:szCs w:val="24"/>
          <w:lang w:eastAsia="en-US"/>
        </w:rPr>
        <w:t>1) органам государственной власти и органам местного самоуправления;</w:t>
      </w:r>
    </w:p>
    <w:p w:rsidR="000916DB" w:rsidRPr="00D27927"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D27927">
        <w:rPr>
          <w:rFonts w:eastAsiaTheme="minorHAnsi"/>
          <w:bCs/>
          <w:szCs w:val="24"/>
          <w:lang w:eastAsia="en-US"/>
        </w:rPr>
        <w:t>2) государственным и муниципальным учреждениям (бюджетным, казенным, автономным);</w:t>
      </w:r>
    </w:p>
    <w:p w:rsidR="000916DB" w:rsidRPr="00D27927"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D27927">
        <w:rPr>
          <w:rFonts w:eastAsiaTheme="minorHAnsi"/>
          <w:bCs/>
          <w:szCs w:val="24"/>
          <w:lang w:eastAsia="en-US"/>
        </w:rPr>
        <w:t>3) казенным предприятиям;</w:t>
      </w:r>
    </w:p>
    <w:p w:rsidR="000916DB" w:rsidRPr="00D27927"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D27927">
        <w:rPr>
          <w:rFonts w:eastAsiaTheme="minorHAnsi"/>
          <w:bCs/>
          <w:szCs w:val="24"/>
          <w:lang w:eastAsia="en-US"/>
        </w:rPr>
        <w:t>4) центрам исторического наследия президентов Российской Федерации, прекративших исполнение своих полномочий.</w:t>
      </w:r>
    </w:p>
    <w:p w:rsidR="000916DB" w:rsidRPr="00D27927"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D27927">
        <w:rPr>
          <w:rFonts w:eastAsiaTheme="minorHAnsi"/>
          <w:bCs/>
          <w:szCs w:val="24"/>
          <w:lang w:eastAsia="en-US"/>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0916DB" w:rsidRPr="00D27927"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D27927">
        <w:rPr>
          <w:rFonts w:eastAsiaTheme="minorHAnsi"/>
          <w:bCs/>
          <w:szCs w:val="24"/>
          <w:lang w:eastAsia="en-US"/>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916DB" w:rsidRPr="00D27927"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D27927">
        <w:rPr>
          <w:rFonts w:eastAsiaTheme="minorHAnsi"/>
          <w:bCs/>
          <w:szCs w:val="24"/>
          <w:lang w:eastAsia="en-US"/>
        </w:rPr>
        <w:t>2) наименование органа местного самоуправления в случае предоставления ему земельного участка;</w:t>
      </w:r>
    </w:p>
    <w:p w:rsidR="000916DB" w:rsidRPr="00D27927"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D27927">
        <w:rPr>
          <w:rFonts w:eastAsiaTheme="minorHAnsi"/>
          <w:bCs/>
          <w:szCs w:val="24"/>
          <w:lang w:eastAsia="en-US"/>
        </w:rPr>
        <w:t>3) наименование органа государственной власти в случае предоставления ему земельного участка.</w:t>
      </w:r>
    </w:p>
    <w:p w:rsidR="000916DB" w:rsidRPr="005A6385"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D27927">
        <w:rPr>
          <w:rFonts w:eastAsiaTheme="minorHAnsi"/>
          <w:bCs/>
          <w:szCs w:val="24"/>
          <w:lang w:eastAsia="en-US"/>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r:id="rId22" w:history="1">
        <w:r w:rsidRPr="005A6385">
          <w:rPr>
            <w:rFonts w:eastAsiaTheme="minorHAnsi"/>
            <w:bCs/>
            <w:szCs w:val="24"/>
            <w:lang w:eastAsia="en-US"/>
          </w:rPr>
          <w:t>статьями 39.10</w:t>
        </w:r>
      </w:hyperlink>
      <w:r w:rsidRPr="005A6385">
        <w:rPr>
          <w:rFonts w:eastAsiaTheme="minorHAnsi"/>
          <w:bCs/>
          <w:szCs w:val="24"/>
          <w:lang w:eastAsia="en-US"/>
        </w:rPr>
        <w:t xml:space="preserve"> и </w:t>
      </w:r>
      <w:hyperlink r:id="rId23" w:history="1">
        <w:r w:rsidRPr="005A6385">
          <w:rPr>
            <w:rFonts w:eastAsiaTheme="minorHAnsi"/>
            <w:bCs/>
            <w:szCs w:val="24"/>
            <w:lang w:eastAsia="en-US"/>
          </w:rPr>
          <w:t>39.20</w:t>
        </w:r>
      </w:hyperlink>
      <w:r w:rsidRPr="005A6385">
        <w:rPr>
          <w:rFonts w:eastAsiaTheme="minorHAnsi"/>
          <w:bCs/>
          <w:szCs w:val="24"/>
          <w:lang w:eastAsia="en-US"/>
        </w:rPr>
        <w:t xml:space="preserve"> Земельного Кодекса РФ.</w:t>
      </w:r>
    </w:p>
    <w:p w:rsidR="000916DB" w:rsidRPr="005A6385" w:rsidRDefault="000916DB" w:rsidP="00996386">
      <w:pPr>
        <w:tabs>
          <w:tab w:val="num" w:pos="0"/>
        </w:tabs>
        <w:spacing w:line="240" w:lineRule="auto"/>
        <w:ind w:right="-1" w:firstLine="0"/>
        <w:jc w:val="both"/>
        <w:rPr>
          <w:b/>
          <w:szCs w:val="24"/>
        </w:rPr>
      </w:pPr>
    </w:p>
    <w:p w:rsidR="000916DB" w:rsidRPr="00D14C31" w:rsidRDefault="000916DB" w:rsidP="00C46DEC">
      <w:pPr>
        <w:autoSpaceDE w:val="0"/>
        <w:autoSpaceDN w:val="0"/>
        <w:adjustRightInd w:val="0"/>
        <w:spacing w:line="240" w:lineRule="auto"/>
        <w:ind w:left="-426" w:right="-1" w:firstLine="1146"/>
        <w:jc w:val="both"/>
        <w:outlineLvl w:val="0"/>
        <w:rPr>
          <w:rFonts w:eastAsiaTheme="minorHAnsi"/>
          <w:b/>
          <w:bCs/>
          <w:szCs w:val="24"/>
          <w:lang w:eastAsia="en-US"/>
        </w:rPr>
      </w:pPr>
      <w:r w:rsidRPr="00D14C31">
        <w:rPr>
          <w:rFonts w:eastAsiaTheme="minorHAnsi"/>
          <w:b/>
          <w:bCs/>
          <w:szCs w:val="24"/>
          <w:lang w:eastAsia="en-US"/>
        </w:rPr>
        <w:t>Статья 19. Предоставление земельного участка, находящегося в государственной или муниципальной собственности, в безвозмездное пользование</w:t>
      </w:r>
    </w:p>
    <w:p w:rsidR="008879EE" w:rsidRPr="005A6385" w:rsidRDefault="008879EE" w:rsidP="00C46DEC">
      <w:pPr>
        <w:autoSpaceDE w:val="0"/>
        <w:autoSpaceDN w:val="0"/>
        <w:adjustRightInd w:val="0"/>
        <w:spacing w:line="240" w:lineRule="auto"/>
        <w:ind w:left="-426" w:right="-1" w:firstLine="1146"/>
        <w:jc w:val="both"/>
        <w:outlineLvl w:val="0"/>
        <w:rPr>
          <w:rFonts w:eastAsiaTheme="minorHAnsi"/>
          <w:bCs/>
          <w:szCs w:val="24"/>
          <w:lang w:eastAsia="en-US"/>
        </w:rPr>
      </w:pPr>
    </w:p>
    <w:p w:rsidR="000916DB" w:rsidRPr="005A6385"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5A6385">
        <w:rPr>
          <w:rFonts w:eastAsiaTheme="minorHAnsi"/>
          <w:bCs/>
          <w:szCs w:val="24"/>
          <w:lang w:eastAsia="en-US"/>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7" w:history="1">
        <w:r w:rsidRPr="005A6385">
          <w:rPr>
            <w:rFonts w:eastAsiaTheme="minorHAnsi"/>
            <w:bCs/>
            <w:szCs w:val="24"/>
            <w:lang w:eastAsia="en-US"/>
          </w:rPr>
          <w:t>подпунктом 2 пункта 2</w:t>
        </w:r>
      </w:hyperlink>
      <w:r w:rsidRPr="005A6385">
        <w:rPr>
          <w:rFonts w:eastAsiaTheme="minorHAnsi"/>
          <w:bCs/>
          <w:szCs w:val="24"/>
          <w:lang w:eastAsia="en-US"/>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0916DB" w:rsidRPr="005A6385"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5A6385">
        <w:rPr>
          <w:rFonts w:eastAsiaTheme="minorHAnsi"/>
          <w:bCs/>
          <w:szCs w:val="24"/>
          <w:lang w:eastAsia="en-US"/>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0916DB" w:rsidRPr="005A6385"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5A6385">
        <w:rPr>
          <w:rFonts w:eastAsiaTheme="minorHAnsi"/>
          <w:bCs/>
          <w:szCs w:val="24"/>
          <w:lang w:eastAsia="en-US"/>
        </w:rPr>
        <w:t xml:space="preserve">1) лицам, указанным в </w:t>
      </w:r>
      <w:hyperlink r:id="rId24" w:history="1">
        <w:r w:rsidRPr="005A6385">
          <w:rPr>
            <w:rFonts w:eastAsiaTheme="minorHAnsi"/>
            <w:bCs/>
            <w:szCs w:val="24"/>
            <w:lang w:eastAsia="en-US"/>
          </w:rPr>
          <w:t>пункте 2 статьи 39.9</w:t>
        </w:r>
      </w:hyperlink>
      <w:r w:rsidRPr="005A6385">
        <w:rPr>
          <w:rFonts w:eastAsiaTheme="minorHAnsi"/>
          <w:bCs/>
          <w:szCs w:val="24"/>
          <w:lang w:eastAsia="en-US"/>
        </w:rPr>
        <w:t xml:space="preserve"> Земельного кодекса РФ, на срок до одного года;</w:t>
      </w:r>
      <w:bookmarkStart w:id="4" w:name="Par7"/>
      <w:bookmarkEnd w:id="4"/>
    </w:p>
    <w:p w:rsidR="000916DB" w:rsidRPr="005A6385"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5A6385">
        <w:rPr>
          <w:rFonts w:eastAsiaTheme="minorHAnsi"/>
          <w:bCs/>
          <w:szCs w:val="24"/>
          <w:lang w:eastAsia="en-US"/>
        </w:rPr>
        <w:t xml:space="preserve">2) в виде служебных наделов работникам организаций в случаях, указанных в </w:t>
      </w:r>
      <w:hyperlink r:id="rId25" w:history="1">
        <w:r w:rsidRPr="005A6385">
          <w:rPr>
            <w:rFonts w:eastAsiaTheme="minorHAnsi"/>
            <w:bCs/>
            <w:szCs w:val="24"/>
            <w:lang w:eastAsia="en-US"/>
          </w:rPr>
          <w:t>пункте 2 статьи 24</w:t>
        </w:r>
      </w:hyperlink>
      <w:r w:rsidRPr="005A6385">
        <w:rPr>
          <w:rFonts w:eastAsiaTheme="minorHAnsi"/>
          <w:bCs/>
          <w:szCs w:val="24"/>
          <w:lang w:eastAsia="en-US"/>
        </w:rPr>
        <w:t xml:space="preserve"> Земельного кодекса РФ, на срок трудового договора, заключенного между работником и организацией;</w:t>
      </w:r>
    </w:p>
    <w:p w:rsidR="000916DB" w:rsidRPr="005A6385"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5A6385">
        <w:rPr>
          <w:rFonts w:eastAsiaTheme="minorHAnsi"/>
          <w:bCs/>
          <w:szCs w:val="24"/>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0916DB" w:rsidRPr="005A6385"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5A6385">
        <w:rPr>
          <w:rFonts w:eastAsiaTheme="minorHAnsi"/>
          <w:bCs/>
          <w:szCs w:val="24"/>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916DB" w:rsidRPr="005A6385" w:rsidRDefault="000916DB" w:rsidP="00C46DEC">
      <w:pPr>
        <w:autoSpaceDE w:val="0"/>
        <w:autoSpaceDN w:val="0"/>
        <w:adjustRightInd w:val="0"/>
        <w:spacing w:line="240" w:lineRule="auto"/>
        <w:ind w:left="-426" w:right="-1" w:firstLine="1146"/>
        <w:jc w:val="both"/>
        <w:rPr>
          <w:rFonts w:eastAsiaTheme="minorHAnsi"/>
          <w:bCs/>
          <w:szCs w:val="24"/>
          <w:lang w:eastAsia="en-US"/>
        </w:rPr>
      </w:pPr>
      <w:proofErr w:type="gramStart"/>
      <w:r w:rsidRPr="005A6385">
        <w:rPr>
          <w:rFonts w:eastAsiaTheme="minorHAnsi"/>
          <w:bCs/>
          <w:szCs w:val="24"/>
          <w:lang w:eastAsia="en-US"/>
        </w:rPr>
        <w:t xml:space="preserve">5) лицам, с которыми в соответствии с Федеральным </w:t>
      </w:r>
      <w:hyperlink r:id="rId26" w:history="1">
        <w:r w:rsidRPr="005A6385">
          <w:rPr>
            <w:rFonts w:eastAsiaTheme="minorHAnsi"/>
            <w:bCs/>
            <w:szCs w:val="24"/>
            <w:lang w:eastAsia="en-US"/>
          </w:rPr>
          <w:t>законом</w:t>
        </w:r>
      </w:hyperlink>
      <w:r w:rsidRPr="005A6385">
        <w:rPr>
          <w:rFonts w:eastAsiaTheme="minorHAnsi"/>
          <w:bCs/>
          <w:szCs w:val="24"/>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5A6385">
        <w:rPr>
          <w:rFonts w:eastAsiaTheme="minorHAnsi"/>
          <w:bCs/>
          <w:szCs w:val="24"/>
          <w:lang w:eastAsia="en-US"/>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916DB" w:rsidRPr="005A6385"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5A6385">
        <w:rPr>
          <w:rFonts w:eastAsiaTheme="minorHAnsi"/>
          <w:bCs/>
          <w:szCs w:val="24"/>
          <w:lang w:eastAsia="en-US"/>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w:t>
      </w:r>
      <w:r w:rsidRPr="005A6385">
        <w:rPr>
          <w:rFonts w:eastAsiaTheme="minorHAnsi"/>
          <w:bCs/>
          <w:szCs w:val="24"/>
          <w:lang w:eastAsia="en-US"/>
        </w:rPr>
        <w:lastRenderedPageBreak/>
        <w:t>деятельности в муниципальных образованиях, определенных законом субъекта Российской Федерации, на срок не более чем шесть лет;</w:t>
      </w:r>
    </w:p>
    <w:p w:rsidR="000916DB" w:rsidRPr="005A6385"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5A6385">
        <w:rPr>
          <w:rFonts w:eastAsiaTheme="minorHAnsi"/>
          <w:bCs/>
          <w:szCs w:val="24"/>
          <w:lang w:eastAsia="en-US"/>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916DB" w:rsidRPr="005A6385"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5A6385">
        <w:rPr>
          <w:rFonts w:eastAsiaTheme="minorHAnsi"/>
          <w:bCs/>
          <w:szCs w:val="24"/>
          <w:lang w:eastAsia="en-U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916DB" w:rsidRPr="005A6385"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5A6385">
        <w:rPr>
          <w:rFonts w:eastAsiaTheme="minorHAnsi"/>
          <w:bCs/>
          <w:szCs w:val="24"/>
          <w:lang w:eastAsia="en-US"/>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916DB" w:rsidRPr="005A6385" w:rsidRDefault="000916DB" w:rsidP="00C46DEC">
      <w:pPr>
        <w:autoSpaceDE w:val="0"/>
        <w:autoSpaceDN w:val="0"/>
        <w:adjustRightInd w:val="0"/>
        <w:spacing w:line="240" w:lineRule="auto"/>
        <w:ind w:left="-426" w:right="-1" w:firstLine="1146"/>
        <w:jc w:val="both"/>
        <w:rPr>
          <w:rFonts w:eastAsiaTheme="minorHAnsi"/>
          <w:bCs/>
          <w:szCs w:val="24"/>
          <w:lang w:eastAsia="en-US"/>
        </w:rPr>
      </w:pPr>
      <w:proofErr w:type="gramStart"/>
      <w:r w:rsidRPr="005A6385">
        <w:rPr>
          <w:rFonts w:eastAsiaTheme="minorHAnsi"/>
          <w:bCs/>
          <w:szCs w:val="24"/>
          <w:lang w:eastAsia="en-US"/>
        </w:rPr>
        <w:t xml:space="preserve">10) гражданам и юридическим лицам для сельскохозяйственного, </w:t>
      </w:r>
      <w:proofErr w:type="spellStart"/>
      <w:r w:rsidRPr="005A6385">
        <w:rPr>
          <w:rFonts w:eastAsiaTheme="minorHAnsi"/>
          <w:bCs/>
          <w:szCs w:val="24"/>
          <w:lang w:eastAsia="en-US"/>
        </w:rPr>
        <w:t>охотхозяйственного</w:t>
      </w:r>
      <w:proofErr w:type="spellEnd"/>
      <w:r w:rsidRPr="005A6385">
        <w:rPr>
          <w:rFonts w:eastAsiaTheme="minorHAnsi"/>
          <w:bCs/>
          <w:szCs w:val="24"/>
          <w:lang w:eastAsia="en-US"/>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27" w:history="1">
        <w:r w:rsidRPr="005A6385">
          <w:rPr>
            <w:rFonts w:eastAsiaTheme="minorHAnsi"/>
            <w:bCs/>
            <w:szCs w:val="24"/>
            <w:lang w:eastAsia="en-US"/>
          </w:rPr>
          <w:t>порядке</w:t>
        </w:r>
      </w:hyperlink>
      <w:r w:rsidRPr="005A6385">
        <w:rPr>
          <w:rFonts w:eastAsiaTheme="minorHAnsi"/>
          <w:bCs/>
          <w:szCs w:val="24"/>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916DB" w:rsidRPr="005A6385"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5A6385">
        <w:rPr>
          <w:rFonts w:eastAsiaTheme="minorHAnsi"/>
          <w:bCs/>
          <w:szCs w:val="24"/>
          <w:lang w:eastAsia="en-US"/>
        </w:rPr>
        <w:t>11) некоммерческим организациям, созданным гражданами, для ведения огородничества или садоводства на срок не более чем пять лет;</w:t>
      </w:r>
    </w:p>
    <w:p w:rsidR="000916DB" w:rsidRPr="005A6385"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5A6385">
        <w:rPr>
          <w:rFonts w:eastAsiaTheme="minorHAnsi"/>
          <w:bCs/>
          <w:szCs w:val="24"/>
          <w:lang w:eastAsia="en-US"/>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28" w:history="1">
        <w:r w:rsidRPr="005A6385">
          <w:rPr>
            <w:rFonts w:eastAsiaTheme="minorHAnsi"/>
            <w:bCs/>
            <w:szCs w:val="24"/>
            <w:lang w:eastAsia="en-US"/>
          </w:rPr>
          <w:t>законами</w:t>
        </w:r>
      </w:hyperlink>
      <w:r w:rsidRPr="005A6385">
        <w:rPr>
          <w:rFonts w:eastAsiaTheme="minorHAnsi"/>
          <w:bCs/>
          <w:szCs w:val="24"/>
          <w:lang w:eastAsia="en-US"/>
        </w:rPr>
        <w:t>;</w:t>
      </w:r>
    </w:p>
    <w:p w:rsidR="000916DB" w:rsidRPr="005A6385" w:rsidRDefault="00C80528" w:rsidP="00C46DEC">
      <w:pPr>
        <w:autoSpaceDE w:val="0"/>
        <w:autoSpaceDN w:val="0"/>
        <w:adjustRightInd w:val="0"/>
        <w:spacing w:line="240" w:lineRule="auto"/>
        <w:ind w:left="-426" w:right="-1" w:firstLine="1146"/>
        <w:jc w:val="both"/>
        <w:rPr>
          <w:rFonts w:eastAsiaTheme="minorHAnsi"/>
          <w:bCs/>
          <w:szCs w:val="24"/>
          <w:lang w:eastAsia="en-US"/>
        </w:rPr>
      </w:pPr>
      <w:proofErr w:type="gramStart"/>
      <w:r w:rsidRPr="005A6385">
        <w:rPr>
          <w:rFonts w:eastAsiaTheme="minorHAnsi"/>
          <w:bCs/>
          <w:szCs w:val="24"/>
          <w:lang w:eastAsia="en-US"/>
        </w:rPr>
        <w:t>13</w:t>
      </w:r>
      <w:r w:rsidR="000916DB" w:rsidRPr="005A6385">
        <w:rPr>
          <w:rFonts w:eastAsiaTheme="minorHAnsi"/>
          <w:bCs/>
          <w:szCs w:val="24"/>
          <w:lang w:eastAsia="en-US"/>
        </w:rPr>
        <w:t xml:space="preserve">) лицам, с которыми в соответствии с Федеральным </w:t>
      </w:r>
      <w:hyperlink r:id="rId29" w:history="1">
        <w:r w:rsidR="000916DB" w:rsidRPr="005A6385">
          <w:rPr>
            <w:rFonts w:eastAsiaTheme="minorHAnsi"/>
            <w:bCs/>
            <w:szCs w:val="24"/>
            <w:lang w:eastAsia="en-US"/>
          </w:rPr>
          <w:t>законом</w:t>
        </w:r>
      </w:hyperlink>
      <w:r w:rsidR="000916DB" w:rsidRPr="005A6385">
        <w:rPr>
          <w:rFonts w:eastAsiaTheme="minorHAnsi"/>
          <w:bCs/>
          <w:szCs w:val="24"/>
          <w:lang w:eastAsia="en-US"/>
        </w:rPr>
        <w:t xml:space="preserve"> от 29 декабря 2012 года N 275-ФЗ "О государственном оборонном заказе", Федеральным </w:t>
      </w:r>
      <w:hyperlink r:id="rId30" w:history="1">
        <w:r w:rsidR="000916DB" w:rsidRPr="005A6385">
          <w:rPr>
            <w:rFonts w:eastAsiaTheme="minorHAnsi"/>
            <w:bCs/>
            <w:szCs w:val="24"/>
            <w:lang w:eastAsia="en-US"/>
          </w:rPr>
          <w:t>законом</w:t>
        </w:r>
      </w:hyperlink>
      <w:r w:rsidR="000916DB" w:rsidRPr="005A6385">
        <w:rPr>
          <w:rFonts w:eastAsiaTheme="minorHAnsi"/>
          <w:bCs/>
          <w:szCs w:val="24"/>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0916DB" w:rsidRPr="005A6385">
        <w:rPr>
          <w:rFonts w:eastAsiaTheme="minorHAnsi"/>
          <w:bCs/>
          <w:szCs w:val="24"/>
          <w:lang w:eastAsia="en-US"/>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0916DB" w:rsidRPr="00A93171" w:rsidRDefault="00C80528" w:rsidP="00C46DEC">
      <w:pPr>
        <w:autoSpaceDE w:val="0"/>
        <w:autoSpaceDN w:val="0"/>
        <w:adjustRightInd w:val="0"/>
        <w:spacing w:line="240" w:lineRule="auto"/>
        <w:ind w:left="-426" w:right="-1" w:firstLine="1146"/>
        <w:jc w:val="both"/>
        <w:rPr>
          <w:rFonts w:eastAsiaTheme="minorHAnsi"/>
          <w:bCs/>
          <w:szCs w:val="24"/>
          <w:lang w:eastAsia="en-US"/>
        </w:rPr>
      </w:pPr>
      <w:proofErr w:type="gramStart"/>
      <w:r w:rsidRPr="005A6385">
        <w:rPr>
          <w:rFonts w:eastAsiaTheme="minorHAnsi"/>
          <w:bCs/>
          <w:szCs w:val="24"/>
          <w:lang w:eastAsia="en-US"/>
        </w:rPr>
        <w:t>14</w:t>
      </w:r>
      <w:r w:rsidR="000916DB" w:rsidRPr="005A6385">
        <w:rPr>
          <w:rFonts w:eastAsiaTheme="minorHAnsi"/>
          <w:bCs/>
          <w:szCs w:val="24"/>
          <w:lang w:eastAsia="en-US"/>
        </w:rPr>
        <w:t xml:space="preserve">)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w:t>
      </w:r>
      <w:r w:rsidR="000916DB" w:rsidRPr="00A93171">
        <w:rPr>
          <w:rFonts w:eastAsiaTheme="minorHAnsi"/>
          <w:bCs/>
          <w:szCs w:val="24"/>
          <w:lang w:eastAsia="en-US"/>
        </w:rPr>
        <w:t>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0916DB" w:rsidRPr="00A93171" w:rsidRDefault="00C80528"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15</w:t>
      </w:r>
      <w:r w:rsidR="000916DB" w:rsidRPr="00A93171">
        <w:rPr>
          <w:rFonts w:eastAsiaTheme="minorHAnsi"/>
          <w:bCs/>
          <w:szCs w:val="24"/>
          <w:lang w:eastAsia="en-US"/>
        </w:rPr>
        <w:t xml:space="preserve">) лицу, право безвозмездного </w:t>
      </w:r>
      <w:proofErr w:type="gramStart"/>
      <w:r w:rsidR="000916DB" w:rsidRPr="00A93171">
        <w:rPr>
          <w:rFonts w:eastAsiaTheme="minorHAnsi"/>
          <w:bCs/>
          <w:szCs w:val="24"/>
          <w:lang w:eastAsia="en-US"/>
        </w:rPr>
        <w:t>пользования</w:t>
      </w:r>
      <w:proofErr w:type="gramEnd"/>
      <w:r w:rsidR="000916DB" w:rsidRPr="00A93171">
        <w:rPr>
          <w:rFonts w:eastAsiaTheme="minorHAnsi"/>
          <w:bCs/>
          <w:szCs w:val="24"/>
          <w:lang w:eastAsia="en-US"/>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916DB" w:rsidRPr="00A93171" w:rsidRDefault="00C80528"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16</w:t>
      </w:r>
      <w:r w:rsidR="000916DB" w:rsidRPr="00A93171">
        <w:rPr>
          <w:rFonts w:eastAsiaTheme="minorHAnsi"/>
          <w:bCs/>
          <w:szCs w:val="24"/>
          <w:lang w:eastAsia="en-US"/>
        </w:rPr>
        <w:t xml:space="preserve">) лицу в случае и в порядке, которые предусмотрены Федеральным </w:t>
      </w:r>
      <w:hyperlink r:id="rId31" w:history="1">
        <w:r w:rsidR="000916DB" w:rsidRPr="00A93171">
          <w:rPr>
            <w:rFonts w:eastAsiaTheme="minorHAnsi"/>
            <w:bCs/>
            <w:szCs w:val="24"/>
            <w:lang w:eastAsia="en-US"/>
          </w:rPr>
          <w:t>законом</w:t>
        </w:r>
      </w:hyperlink>
      <w:r w:rsidR="000916DB" w:rsidRPr="00A93171">
        <w:rPr>
          <w:rFonts w:eastAsiaTheme="minorHAnsi"/>
          <w:bCs/>
          <w:szCs w:val="24"/>
          <w:lang w:eastAsia="en-US"/>
        </w:rPr>
        <w:t xml:space="preserve"> от 24 июля 2008 года N 161-ФЗ "О содействии развитию жилищного строительства";</w:t>
      </w:r>
    </w:p>
    <w:p w:rsidR="000916DB" w:rsidRPr="00A93171"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r:id="rId32" w:history="1">
        <w:r w:rsidRPr="00A93171">
          <w:rPr>
            <w:rFonts w:eastAsiaTheme="minorHAnsi"/>
            <w:bCs/>
            <w:szCs w:val="24"/>
            <w:lang w:eastAsia="en-US"/>
          </w:rPr>
          <w:t>пунктом 2</w:t>
        </w:r>
      </w:hyperlink>
      <w:r w:rsidRPr="00A93171">
        <w:rPr>
          <w:rFonts w:eastAsiaTheme="minorHAnsi"/>
          <w:bCs/>
          <w:szCs w:val="24"/>
          <w:lang w:eastAsia="en-US"/>
        </w:rPr>
        <w:t xml:space="preserve"> настоящей статьи.</w:t>
      </w:r>
    </w:p>
    <w:p w:rsidR="000916DB" w:rsidRPr="00A93171"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 xml:space="preserve">4. </w:t>
      </w:r>
      <w:proofErr w:type="gramStart"/>
      <w:r w:rsidRPr="00A93171">
        <w:rPr>
          <w:rFonts w:eastAsiaTheme="minorHAnsi"/>
          <w:bCs/>
          <w:szCs w:val="24"/>
          <w:lang w:eastAsia="en-US"/>
        </w:rPr>
        <w:t xml:space="preserve">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w:t>
      </w:r>
      <w:r w:rsidRPr="00A93171">
        <w:rPr>
          <w:rFonts w:eastAsiaTheme="minorHAnsi"/>
          <w:bCs/>
          <w:szCs w:val="24"/>
          <w:lang w:eastAsia="en-US"/>
        </w:rPr>
        <w:lastRenderedPageBreak/>
        <w:t>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0916DB" w:rsidRPr="00A93171" w:rsidRDefault="000916DB"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 xml:space="preserve">5. </w:t>
      </w:r>
      <w:proofErr w:type="gramStart"/>
      <w:r w:rsidRPr="00A93171">
        <w:rPr>
          <w:rFonts w:eastAsiaTheme="minorHAnsi"/>
          <w:bCs/>
          <w:szCs w:val="24"/>
          <w:lang w:eastAsia="en-US"/>
        </w:rPr>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705D10" w:rsidRPr="00A93171" w:rsidRDefault="00705D10" w:rsidP="00C46DEC">
      <w:pPr>
        <w:tabs>
          <w:tab w:val="num" w:pos="0"/>
        </w:tabs>
        <w:spacing w:line="240" w:lineRule="auto"/>
        <w:ind w:left="-426" w:right="-1" w:firstLine="1146"/>
        <w:jc w:val="both"/>
        <w:rPr>
          <w:szCs w:val="24"/>
        </w:rPr>
      </w:pPr>
    </w:p>
    <w:p w:rsidR="000916DB" w:rsidRPr="00D14C31" w:rsidRDefault="00A91561" w:rsidP="00C46DEC">
      <w:pPr>
        <w:autoSpaceDE w:val="0"/>
        <w:autoSpaceDN w:val="0"/>
        <w:adjustRightInd w:val="0"/>
        <w:spacing w:line="240" w:lineRule="auto"/>
        <w:ind w:left="-426" w:right="-1" w:firstLine="1146"/>
        <w:jc w:val="center"/>
        <w:outlineLvl w:val="0"/>
        <w:rPr>
          <w:rFonts w:eastAsiaTheme="minorHAnsi"/>
          <w:b/>
          <w:szCs w:val="24"/>
          <w:lang w:eastAsia="en-US"/>
        </w:rPr>
      </w:pPr>
      <w:r w:rsidRPr="00D14C31">
        <w:rPr>
          <w:rFonts w:eastAsiaTheme="minorHAnsi"/>
          <w:b/>
          <w:szCs w:val="24"/>
          <w:lang w:eastAsia="en-US"/>
        </w:rPr>
        <w:t>Статья 20</w:t>
      </w:r>
      <w:r w:rsidR="000916DB" w:rsidRPr="00D14C31">
        <w:rPr>
          <w:rFonts w:eastAsiaTheme="minorHAnsi"/>
          <w:b/>
          <w:szCs w:val="24"/>
          <w:lang w:eastAsia="en-US"/>
        </w:rPr>
        <w:t>.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0916DB" w:rsidRPr="00A93171" w:rsidRDefault="000916DB" w:rsidP="00C46DEC">
      <w:pPr>
        <w:autoSpaceDE w:val="0"/>
        <w:autoSpaceDN w:val="0"/>
        <w:adjustRightInd w:val="0"/>
        <w:spacing w:line="240" w:lineRule="auto"/>
        <w:ind w:left="-426" w:right="-1" w:firstLine="1146"/>
        <w:jc w:val="both"/>
        <w:rPr>
          <w:rFonts w:eastAsiaTheme="minorHAnsi"/>
          <w:szCs w:val="24"/>
          <w:lang w:eastAsia="en-US"/>
        </w:rPr>
      </w:pP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1. Решение о проведен</w:t>
      </w:r>
      <w:proofErr w:type="gramStart"/>
      <w:r w:rsidRPr="00A93171">
        <w:rPr>
          <w:rFonts w:eastAsiaTheme="minorHAnsi"/>
          <w:bCs/>
          <w:szCs w:val="24"/>
          <w:lang w:eastAsia="en-US"/>
        </w:rPr>
        <w:t>ии ау</w:t>
      </w:r>
      <w:proofErr w:type="gramEnd"/>
      <w:r w:rsidRPr="00A93171">
        <w:rPr>
          <w:rFonts w:eastAsiaTheme="minorHAnsi"/>
          <w:bCs/>
          <w:szCs w:val="24"/>
          <w:lang w:eastAsia="en-US"/>
        </w:rPr>
        <w:t>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w:t>
      </w:r>
      <w:r w:rsidR="005A6385" w:rsidRPr="00A93171">
        <w:rPr>
          <w:rFonts w:eastAsiaTheme="minorHAnsi"/>
          <w:bCs/>
          <w:szCs w:val="24"/>
          <w:lang w:eastAsia="en-US"/>
        </w:rPr>
        <w:t>инимается администрацией муниципального образования городское поселение Кандалакша Кандалакшского района</w:t>
      </w:r>
      <w:r w:rsidRPr="00A93171">
        <w:rPr>
          <w:rFonts w:eastAsiaTheme="minorHAnsi"/>
          <w:bCs/>
          <w:szCs w:val="24"/>
          <w:lang w:eastAsia="en-US"/>
        </w:rPr>
        <w:t>, в том числе по заявлениям граждан или юридических лиц.</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proofErr w:type="gramStart"/>
      <w:r w:rsidRPr="00A93171">
        <w:rPr>
          <w:rFonts w:eastAsiaTheme="minorHAnsi"/>
          <w:bCs/>
          <w:szCs w:val="24"/>
          <w:lang w:eastAsia="en-US"/>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3" w:history="1">
        <w:r w:rsidRPr="00A93171">
          <w:rPr>
            <w:rFonts w:eastAsiaTheme="minorHAnsi"/>
            <w:bCs/>
            <w:szCs w:val="24"/>
            <w:lang w:eastAsia="en-US"/>
          </w:rPr>
          <w:t>законом</w:t>
        </w:r>
      </w:hyperlink>
      <w:r w:rsidRPr="00A93171">
        <w:rPr>
          <w:rFonts w:eastAsiaTheme="minorHAnsi"/>
          <w:bCs/>
          <w:szCs w:val="24"/>
          <w:lang w:eastAsia="en-US"/>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roofErr w:type="gramEnd"/>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879EE"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5) принятие уполномоченным органом решения о проведен</w:t>
      </w:r>
      <w:proofErr w:type="gramStart"/>
      <w:r w:rsidRPr="00A93171">
        <w:rPr>
          <w:rFonts w:eastAsiaTheme="minorHAnsi"/>
          <w:bCs/>
          <w:szCs w:val="24"/>
          <w:lang w:eastAsia="en-US"/>
        </w:rPr>
        <w:t>ии ау</w:t>
      </w:r>
      <w:proofErr w:type="gramEnd"/>
      <w:r w:rsidRPr="00A93171">
        <w:rPr>
          <w:rFonts w:eastAsiaTheme="minorHAnsi"/>
          <w:bCs/>
          <w:szCs w:val="24"/>
          <w:lang w:eastAsia="en-US"/>
        </w:rPr>
        <w:t>кциона.</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A93171">
        <w:rPr>
          <w:rFonts w:eastAsiaTheme="minorHAnsi"/>
          <w:bCs/>
          <w:szCs w:val="24"/>
          <w:lang w:eastAsia="en-US"/>
        </w:rPr>
        <w:t>заинтересованных</w:t>
      </w:r>
      <w:proofErr w:type="gramEnd"/>
      <w:r w:rsidRPr="00A93171">
        <w:rPr>
          <w:rFonts w:eastAsiaTheme="minorHAnsi"/>
          <w:bCs/>
          <w:szCs w:val="24"/>
          <w:lang w:eastAsia="en-US"/>
        </w:rPr>
        <w:t xml:space="preserve"> в предоставлении земельного участка гражданина или </w:t>
      </w:r>
      <w:r w:rsidRPr="00A93171">
        <w:rPr>
          <w:rFonts w:eastAsiaTheme="minorHAnsi"/>
          <w:bCs/>
          <w:szCs w:val="24"/>
          <w:lang w:eastAsia="en-US"/>
        </w:rPr>
        <w:lastRenderedPageBreak/>
        <w:t>юридического лица. В этом случае образование земельного участка и подготовка аукциона осуществляются в следующем порядке:</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A93171">
        <w:rPr>
          <w:rFonts w:eastAsiaTheme="minorHAnsi"/>
          <w:bCs/>
          <w:szCs w:val="24"/>
          <w:lang w:eastAsia="en-US"/>
        </w:rPr>
        <w:t>образовать</w:t>
      </w:r>
      <w:proofErr w:type="gramEnd"/>
      <w:r w:rsidRPr="00A93171">
        <w:rPr>
          <w:rFonts w:eastAsiaTheme="minorHAnsi"/>
          <w:bCs/>
          <w:szCs w:val="24"/>
          <w:lang w:eastAsia="en-US"/>
        </w:rPr>
        <w:t xml:space="preserve"> и не утвержден проект межевания территории, в границах которой предусмотрено</w:t>
      </w:r>
      <w:r w:rsidR="00A93171" w:rsidRPr="00A93171">
        <w:rPr>
          <w:rFonts w:eastAsiaTheme="minorHAnsi"/>
          <w:bCs/>
          <w:szCs w:val="24"/>
          <w:lang w:eastAsia="en-US"/>
        </w:rPr>
        <w:t xml:space="preserve"> образование земельного участка;</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w:t>
      </w:r>
      <w:proofErr w:type="gramStart"/>
      <w:r w:rsidRPr="00A93171">
        <w:rPr>
          <w:rFonts w:eastAsiaTheme="minorHAnsi"/>
          <w:bCs/>
          <w:szCs w:val="24"/>
          <w:lang w:eastAsia="en-US"/>
        </w:rPr>
        <w:t>образовать</w:t>
      </w:r>
      <w:proofErr w:type="gramEnd"/>
      <w:r w:rsidRPr="00A93171">
        <w:rPr>
          <w:rFonts w:eastAsiaTheme="minorHAnsi"/>
          <w:bCs/>
          <w:szCs w:val="24"/>
          <w:lang w:eastAsia="en-US"/>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bookmarkStart w:id="5" w:name="Par0"/>
      <w:bookmarkEnd w:id="5"/>
      <w:r w:rsidRPr="00A93171">
        <w:rPr>
          <w:rFonts w:eastAsiaTheme="minorHAnsi"/>
          <w:bCs/>
          <w:szCs w:val="24"/>
          <w:lang w:eastAsia="en-US"/>
        </w:rPr>
        <w:t xml:space="preserve">3) проверка уполномоченным органом наличия или отсутствия оснований, предусмотренных </w:t>
      </w:r>
      <w:hyperlink r:id="rId34" w:history="1">
        <w:r w:rsidRPr="00A93171">
          <w:rPr>
            <w:rFonts w:eastAsiaTheme="minorHAnsi"/>
            <w:bCs/>
            <w:szCs w:val="24"/>
            <w:lang w:eastAsia="en-US"/>
          </w:rPr>
          <w:t>пунктом 16 статьи 11.10</w:t>
        </w:r>
      </w:hyperlink>
      <w:r w:rsidR="009E3ECF" w:rsidRPr="00A93171">
        <w:rPr>
          <w:rFonts w:eastAsiaTheme="minorHAnsi"/>
          <w:bCs/>
          <w:szCs w:val="24"/>
          <w:lang w:eastAsia="en-US"/>
        </w:rPr>
        <w:t xml:space="preserve"> Земельного</w:t>
      </w:r>
      <w:r w:rsidRPr="00A93171">
        <w:rPr>
          <w:rFonts w:eastAsiaTheme="minorHAnsi"/>
          <w:bCs/>
          <w:szCs w:val="24"/>
          <w:lang w:eastAsia="en-US"/>
        </w:rPr>
        <w:t xml:space="preserve"> Кодекса и </w:t>
      </w:r>
      <w:hyperlink r:id="rId35" w:history="1">
        <w:r w:rsidRPr="00A93171">
          <w:rPr>
            <w:rFonts w:eastAsiaTheme="minorHAnsi"/>
            <w:bCs/>
            <w:szCs w:val="24"/>
            <w:lang w:eastAsia="en-US"/>
          </w:rPr>
          <w:t>подпунктами 5</w:t>
        </w:r>
      </w:hyperlink>
      <w:r w:rsidRPr="00A93171">
        <w:rPr>
          <w:rFonts w:eastAsiaTheme="minorHAnsi"/>
          <w:bCs/>
          <w:szCs w:val="24"/>
          <w:lang w:eastAsia="en-US"/>
        </w:rPr>
        <w:t xml:space="preserve"> - </w:t>
      </w:r>
      <w:hyperlink r:id="rId36" w:history="1">
        <w:r w:rsidRPr="00A93171">
          <w:rPr>
            <w:rFonts w:eastAsiaTheme="minorHAnsi"/>
            <w:bCs/>
            <w:szCs w:val="24"/>
            <w:lang w:eastAsia="en-US"/>
          </w:rPr>
          <w:t>9</w:t>
        </w:r>
      </w:hyperlink>
      <w:r w:rsidRPr="00A93171">
        <w:rPr>
          <w:rFonts w:eastAsiaTheme="minorHAnsi"/>
          <w:bCs/>
          <w:szCs w:val="24"/>
          <w:lang w:eastAsia="en-US"/>
        </w:rPr>
        <w:t xml:space="preserve">, </w:t>
      </w:r>
      <w:hyperlink r:id="rId37" w:history="1">
        <w:r w:rsidRPr="00A93171">
          <w:rPr>
            <w:rFonts w:eastAsiaTheme="minorHAnsi"/>
            <w:bCs/>
            <w:szCs w:val="24"/>
            <w:lang w:eastAsia="en-US"/>
          </w:rPr>
          <w:t>13</w:t>
        </w:r>
      </w:hyperlink>
      <w:r w:rsidRPr="00A93171">
        <w:rPr>
          <w:rFonts w:eastAsiaTheme="minorHAnsi"/>
          <w:bCs/>
          <w:szCs w:val="24"/>
          <w:lang w:eastAsia="en-US"/>
        </w:rPr>
        <w:t xml:space="preserve"> - </w:t>
      </w:r>
      <w:hyperlink r:id="rId38" w:history="1">
        <w:r w:rsidRPr="00A93171">
          <w:rPr>
            <w:rFonts w:eastAsiaTheme="minorHAnsi"/>
            <w:bCs/>
            <w:szCs w:val="24"/>
            <w:lang w:eastAsia="en-US"/>
          </w:rPr>
          <w:t>19 пункта 8</w:t>
        </w:r>
      </w:hyperlink>
      <w:r w:rsidRPr="00A93171">
        <w:rPr>
          <w:rFonts w:eastAsiaTheme="minorHAnsi"/>
          <w:bCs/>
          <w:szCs w:val="24"/>
          <w:lang w:eastAsia="en-US"/>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w:t>
      </w:r>
      <w:proofErr w:type="gramStart"/>
      <w:r w:rsidRPr="00A93171">
        <w:rPr>
          <w:rFonts w:eastAsiaTheme="minorHAnsi"/>
          <w:bCs/>
          <w:szCs w:val="24"/>
          <w:lang w:eastAsia="en-US"/>
        </w:rPr>
        <w:t>в</w:t>
      </w:r>
      <w:proofErr w:type="gramEnd"/>
      <w:r w:rsidRPr="00A93171">
        <w:rPr>
          <w:rFonts w:eastAsiaTheme="minorHAnsi"/>
          <w:bCs/>
          <w:szCs w:val="24"/>
          <w:lang w:eastAsia="en-US"/>
        </w:rPr>
        <w:t xml:space="preserve"> </w:t>
      </w:r>
      <w:proofErr w:type="gramStart"/>
      <w:r w:rsidRPr="00A93171">
        <w:rPr>
          <w:rFonts w:eastAsiaTheme="minorHAnsi"/>
          <w:bCs/>
          <w:szCs w:val="24"/>
          <w:lang w:eastAsia="en-US"/>
        </w:rPr>
        <w:t>ее</w:t>
      </w:r>
      <w:proofErr w:type="gramEnd"/>
      <w:r w:rsidRPr="00A93171">
        <w:rPr>
          <w:rFonts w:eastAsiaTheme="minorHAnsi"/>
          <w:bCs/>
          <w:szCs w:val="24"/>
          <w:lang w:eastAsia="en-US"/>
        </w:rPr>
        <w:t xml:space="preserve"> </w:t>
      </w:r>
      <w:proofErr w:type="gramStart"/>
      <w:r w:rsidRPr="00A93171">
        <w:rPr>
          <w:rFonts w:eastAsiaTheme="minorHAnsi"/>
          <w:bCs/>
          <w:szCs w:val="24"/>
          <w:lang w:eastAsia="en-US"/>
        </w:rPr>
        <w:t>утверждении</w:t>
      </w:r>
      <w:proofErr w:type="gramEnd"/>
      <w:r w:rsidRPr="00A93171">
        <w:rPr>
          <w:rFonts w:eastAsiaTheme="minorHAnsi"/>
          <w:bCs/>
          <w:szCs w:val="24"/>
          <w:lang w:eastAsia="en-US"/>
        </w:rPr>
        <w:t xml:space="preserve">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В случае</w:t>
      </w:r>
      <w:proofErr w:type="gramStart"/>
      <w:r w:rsidRPr="00A93171">
        <w:rPr>
          <w:rFonts w:eastAsiaTheme="minorHAnsi"/>
          <w:bCs/>
          <w:szCs w:val="24"/>
          <w:lang w:eastAsia="en-US"/>
        </w:rPr>
        <w:t>,</w:t>
      </w:r>
      <w:proofErr w:type="gramEnd"/>
      <w:r w:rsidRPr="00A93171">
        <w:rPr>
          <w:rFonts w:eastAsiaTheme="minorHAnsi"/>
          <w:bCs/>
          <w:szCs w:val="24"/>
          <w:lang w:eastAsia="en-US"/>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0" w:history="1">
        <w:r w:rsidRPr="00A93171">
          <w:rPr>
            <w:rFonts w:eastAsiaTheme="minorHAnsi"/>
            <w:bCs/>
            <w:szCs w:val="24"/>
            <w:lang w:eastAsia="en-US"/>
          </w:rPr>
          <w:t>подпунктом 3</w:t>
        </w:r>
      </w:hyperlink>
      <w:r w:rsidRPr="00A93171">
        <w:rPr>
          <w:rFonts w:eastAsiaTheme="minorHAnsi"/>
          <w:bCs/>
          <w:szCs w:val="24"/>
          <w:lang w:eastAsia="en-US"/>
        </w:rPr>
        <w:t xml:space="preserve"> настоящего пункта схемой расположения земельного участка;</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proofErr w:type="gramStart"/>
      <w:r w:rsidRPr="00A93171">
        <w:rPr>
          <w:rFonts w:eastAsiaTheme="minorHAnsi"/>
          <w:bCs/>
          <w:szCs w:val="24"/>
          <w:lang w:eastAsia="en-US"/>
        </w:rP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w:t>
      </w:r>
      <w:proofErr w:type="gramEnd"/>
      <w:r w:rsidRPr="00A93171">
        <w:rPr>
          <w:rFonts w:eastAsiaTheme="minorHAnsi"/>
          <w:bCs/>
          <w:szCs w:val="24"/>
          <w:lang w:eastAsia="en-US"/>
        </w:rPr>
        <w:t xml:space="preserve"> </w:t>
      </w:r>
      <w:proofErr w:type="gramStart"/>
      <w:r w:rsidRPr="00A93171">
        <w:rPr>
          <w:rFonts w:eastAsiaTheme="minorHAnsi"/>
          <w:bCs/>
          <w:szCs w:val="24"/>
          <w:lang w:eastAsia="en-US"/>
        </w:rPr>
        <w:t>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 xml:space="preserve">6) обращение </w:t>
      </w:r>
      <w:proofErr w:type="gramStart"/>
      <w:r w:rsidRPr="00A93171">
        <w:rPr>
          <w:rFonts w:eastAsiaTheme="minorHAnsi"/>
          <w:bCs/>
          <w:szCs w:val="24"/>
          <w:lang w:eastAsia="en-US"/>
        </w:rPr>
        <w:t>заинтересованных</w:t>
      </w:r>
      <w:proofErr w:type="gramEnd"/>
      <w:r w:rsidRPr="00A93171">
        <w:rPr>
          <w:rFonts w:eastAsiaTheme="minorHAnsi"/>
          <w:bCs/>
          <w:szCs w:val="24"/>
          <w:lang w:eastAsia="en-US"/>
        </w:rPr>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proofErr w:type="gramStart"/>
      <w:r w:rsidRPr="00A93171">
        <w:rPr>
          <w:rFonts w:eastAsiaTheme="minorHAnsi"/>
          <w:bCs/>
          <w:szCs w:val="24"/>
          <w:lang w:eastAsia="en-US"/>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w:t>
      </w:r>
      <w:r w:rsidRPr="00A93171">
        <w:rPr>
          <w:rFonts w:eastAsiaTheme="minorHAnsi"/>
          <w:bCs/>
          <w:szCs w:val="24"/>
          <w:lang w:eastAsia="en-US"/>
        </w:rPr>
        <w:lastRenderedPageBreak/>
        <w:t xml:space="preserve">образованный в соответствии с проектом межевания территории или с утвержденной в соответствии с </w:t>
      </w:r>
      <w:hyperlink w:anchor="Par0" w:history="1">
        <w:r w:rsidRPr="00A93171">
          <w:rPr>
            <w:rFonts w:eastAsiaTheme="minorHAnsi"/>
            <w:bCs/>
            <w:szCs w:val="24"/>
            <w:lang w:eastAsia="en-US"/>
          </w:rPr>
          <w:t>подпунктом 3</w:t>
        </w:r>
      </w:hyperlink>
      <w:r w:rsidRPr="00A93171">
        <w:rPr>
          <w:rFonts w:eastAsiaTheme="minorHAnsi"/>
          <w:bCs/>
          <w:szCs w:val="24"/>
          <w:lang w:eastAsia="en-US"/>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w:t>
      </w:r>
      <w:proofErr w:type="gramEnd"/>
      <w:r w:rsidRPr="00A93171">
        <w:rPr>
          <w:rFonts w:eastAsiaTheme="minorHAnsi"/>
          <w:bCs/>
          <w:szCs w:val="24"/>
          <w:lang w:eastAsia="en-US"/>
        </w:rPr>
        <w:t xml:space="preserve"> участок не может быть предметом аукциона в соответствии с </w:t>
      </w:r>
      <w:hyperlink r:id="rId39" w:history="1">
        <w:r w:rsidRPr="00A93171">
          <w:rPr>
            <w:rFonts w:eastAsiaTheme="minorHAnsi"/>
            <w:bCs/>
            <w:szCs w:val="24"/>
            <w:lang w:eastAsia="en-US"/>
          </w:rPr>
          <w:t>подпунктами 1</w:t>
        </w:r>
      </w:hyperlink>
      <w:r w:rsidRPr="00A93171">
        <w:rPr>
          <w:rFonts w:eastAsiaTheme="minorHAnsi"/>
          <w:bCs/>
          <w:szCs w:val="24"/>
          <w:lang w:eastAsia="en-US"/>
        </w:rPr>
        <w:t xml:space="preserve">, </w:t>
      </w:r>
      <w:hyperlink r:id="rId40" w:history="1">
        <w:r w:rsidRPr="00A93171">
          <w:rPr>
            <w:rFonts w:eastAsiaTheme="minorHAnsi"/>
            <w:bCs/>
            <w:szCs w:val="24"/>
            <w:lang w:eastAsia="en-US"/>
          </w:rPr>
          <w:t>5</w:t>
        </w:r>
      </w:hyperlink>
      <w:r w:rsidRPr="00A93171">
        <w:rPr>
          <w:rFonts w:eastAsiaTheme="minorHAnsi"/>
          <w:bCs/>
          <w:szCs w:val="24"/>
          <w:lang w:eastAsia="en-US"/>
        </w:rPr>
        <w:t xml:space="preserve"> - </w:t>
      </w:r>
      <w:hyperlink r:id="rId41" w:history="1">
        <w:r w:rsidRPr="00A93171">
          <w:rPr>
            <w:rFonts w:eastAsiaTheme="minorHAnsi"/>
            <w:bCs/>
            <w:szCs w:val="24"/>
            <w:lang w:eastAsia="en-US"/>
          </w:rPr>
          <w:t>19 пункта 8</w:t>
        </w:r>
      </w:hyperlink>
      <w:r w:rsidRPr="00A93171">
        <w:rPr>
          <w:rFonts w:eastAsiaTheme="minorHAnsi"/>
          <w:bCs/>
          <w:szCs w:val="24"/>
          <w:lang w:eastAsia="en-US"/>
        </w:rPr>
        <w:t xml:space="preserve"> настоящей статьи;</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42" w:history="1">
        <w:r w:rsidRPr="00A93171">
          <w:rPr>
            <w:rFonts w:eastAsiaTheme="minorHAnsi"/>
            <w:bCs/>
            <w:szCs w:val="24"/>
            <w:lang w:eastAsia="en-US"/>
          </w:rPr>
          <w:t>подпунктами 1</w:t>
        </w:r>
      </w:hyperlink>
      <w:r w:rsidRPr="00A93171">
        <w:rPr>
          <w:rFonts w:eastAsiaTheme="minorHAnsi"/>
          <w:bCs/>
          <w:szCs w:val="24"/>
          <w:lang w:eastAsia="en-US"/>
        </w:rPr>
        <w:t xml:space="preserve">, </w:t>
      </w:r>
      <w:hyperlink r:id="rId43" w:history="1">
        <w:r w:rsidRPr="00A93171">
          <w:rPr>
            <w:rFonts w:eastAsiaTheme="minorHAnsi"/>
            <w:bCs/>
            <w:szCs w:val="24"/>
            <w:lang w:eastAsia="en-US"/>
          </w:rPr>
          <w:t>5</w:t>
        </w:r>
      </w:hyperlink>
      <w:r w:rsidRPr="00A93171">
        <w:rPr>
          <w:rFonts w:eastAsiaTheme="minorHAnsi"/>
          <w:bCs/>
          <w:szCs w:val="24"/>
          <w:lang w:eastAsia="en-US"/>
        </w:rPr>
        <w:t xml:space="preserve"> - </w:t>
      </w:r>
      <w:hyperlink r:id="rId44" w:history="1">
        <w:r w:rsidRPr="00A93171">
          <w:rPr>
            <w:rFonts w:eastAsiaTheme="minorHAnsi"/>
            <w:bCs/>
            <w:szCs w:val="24"/>
            <w:lang w:eastAsia="en-US"/>
          </w:rPr>
          <w:t>19 пункта 8</w:t>
        </w:r>
      </w:hyperlink>
      <w:r w:rsidRPr="00A93171">
        <w:rPr>
          <w:rFonts w:eastAsiaTheme="minorHAnsi"/>
          <w:bCs/>
          <w:szCs w:val="24"/>
          <w:lang w:eastAsia="en-US"/>
        </w:rPr>
        <w:t xml:space="preserve"> настоящей статьи;</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 xml:space="preserve">9) проверка уполномоченным органом наличия или отсутствия оснований, предусмотренных </w:t>
      </w:r>
      <w:hyperlink r:id="rId45" w:history="1">
        <w:r w:rsidRPr="00A93171">
          <w:rPr>
            <w:rFonts w:eastAsiaTheme="minorHAnsi"/>
            <w:bCs/>
            <w:szCs w:val="24"/>
            <w:lang w:eastAsia="en-US"/>
          </w:rPr>
          <w:t>пунктом 8</w:t>
        </w:r>
      </w:hyperlink>
      <w:r w:rsidRPr="00A93171">
        <w:rPr>
          <w:rFonts w:eastAsiaTheme="minorHAnsi"/>
          <w:bCs/>
          <w:szCs w:val="24"/>
          <w:lang w:eastAsia="en-US"/>
        </w:rPr>
        <w:t xml:space="preserve"> настоящей статьи, и принятие им в срок не более чем два месяца со дня поступления соответствующего заявления решения о проведен</w:t>
      </w:r>
      <w:proofErr w:type="gramStart"/>
      <w:r w:rsidRPr="00A93171">
        <w:rPr>
          <w:rFonts w:eastAsiaTheme="minorHAnsi"/>
          <w:bCs/>
          <w:szCs w:val="24"/>
          <w:lang w:eastAsia="en-US"/>
        </w:rPr>
        <w:t>ии ау</w:t>
      </w:r>
      <w:proofErr w:type="gramEnd"/>
      <w:r w:rsidRPr="00A93171">
        <w:rPr>
          <w:rFonts w:eastAsiaTheme="minorHAnsi"/>
          <w:bCs/>
          <w:szCs w:val="24"/>
          <w:lang w:eastAsia="en-US"/>
        </w:rPr>
        <w:t>кциона либо решения об отказе в проведении аукциона при наличии хотя бы одного из указанных оснований.</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5. Заявление об утверждении схемы расположения земельного участка, заявление о проведен</w:t>
      </w:r>
      <w:proofErr w:type="gramStart"/>
      <w:r w:rsidRPr="00A93171">
        <w:rPr>
          <w:rFonts w:eastAsiaTheme="minorHAnsi"/>
          <w:bCs/>
          <w:szCs w:val="24"/>
          <w:lang w:eastAsia="en-US"/>
        </w:rPr>
        <w:t>ии ау</w:t>
      </w:r>
      <w:proofErr w:type="gramEnd"/>
      <w:r w:rsidRPr="00A93171">
        <w:rPr>
          <w:rFonts w:eastAsiaTheme="minorHAnsi"/>
          <w:bCs/>
          <w:szCs w:val="24"/>
          <w:lang w:eastAsia="en-US"/>
        </w:rPr>
        <w:t xml:space="preserve">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6" w:history="1">
        <w:r w:rsidRPr="00A93171">
          <w:rPr>
            <w:rFonts w:eastAsiaTheme="minorHAnsi"/>
            <w:bCs/>
            <w:szCs w:val="24"/>
            <w:lang w:eastAsia="en-US"/>
          </w:rPr>
          <w:t>Порядок</w:t>
        </w:r>
      </w:hyperlink>
      <w:r w:rsidRPr="00A93171">
        <w:rPr>
          <w:rFonts w:eastAsiaTheme="minorHAnsi"/>
          <w:bCs/>
          <w:szCs w:val="24"/>
          <w:lang w:eastAsia="en-US"/>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7. В случае</w:t>
      </w:r>
      <w:proofErr w:type="gramStart"/>
      <w:r w:rsidRPr="00A93171">
        <w:rPr>
          <w:rFonts w:eastAsiaTheme="minorHAnsi"/>
          <w:bCs/>
          <w:szCs w:val="24"/>
          <w:lang w:eastAsia="en-US"/>
        </w:rPr>
        <w:t>,</w:t>
      </w:r>
      <w:proofErr w:type="gramEnd"/>
      <w:r w:rsidRPr="00A93171">
        <w:rPr>
          <w:rFonts w:eastAsiaTheme="minorHAnsi"/>
          <w:bCs/>
          <w:szCs w:val="24"/>
          <w:lang w:eastAsia="en-US"/>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47" w:history="1">
        <w:r w:rsidRPr="00A93171">
          <w:rPr>
            <w:rFonts w:eastAsiaTheme="minorHAnsi"/>
            <w:bCs/>
            <w:szCs w:val="24"/>
            <w:lang w:eastAsia="en-US"/>
          </w:rPr>
          <w:t>статьей 39.18</w:t>
        </w:r>
      </w:hyperlink>
      <w:r w:rsidRPr="00A93171">
        <w:rPr>
          <w:rFonts w:eastAsiaTheme="minorHAnsi"/>
          <w:bCs/>
          <w:szCs w:val="24"/>
          <w:lang w:eastAsia="en-US"/>
        </w:rPr>
        <w:t xml:space="preserve"> Земельного кодекса.</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8. Земельный участок, находящийся в государственной или муниципальной собственности, не может быть предметом аукциона, если:</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 xml:space="preserve">1) границы земельного участка подлежат уточнению в соответствии с требованиями Федерального </w:t>
      </w:r>
      <w:hyperlink r:id="rId48" w:history="1">
        <w:r w:rsidRPr="00A93171">
          <w:rPr>
            <w:rFonts w:eastAsiaTheme="minorHAnsi"/>
            <w:bCs/>
            <w:szCs w:val="24"/>
            <w:lang w:eastAsia="en-US"/>
          </w:rPr>
          <w:t>закона</w:t>
        </w:r>
      </w:hyperlink>
      <w:r w:rsidRPr="00A93171">
        <w:rPr>
          <w:rFonts w:eastAsiaTheme="minorHAnsi"/>
          <w:bCs/>
          <w:szCs w:val="24"/>
          <w:lang w:eastAsia="en-US"/>
        </w:rPr>
        <w:t xml:space="preserve"> "О государственной регистрации недвижимости";</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proofErr w:type="gramStart"/>
      <w:r w:rsidRPr="00A93171">
        <w:rPr>
          <w:rFonts w:eastAsiaTheme="minorHAnsi"/>
          <w:bCs/>
          <w:szCs w:val="24"/>
          <w:lang w:eastAsia="en-US"/>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proofErr w:type="gramStart"/>
      <w:r w:rsidRPr="00A93171">
        <w:rPr>
          <w:rFonts w:eastAsiaTheme="minorHAnsi"/>
          <w:bCs/>
          <w:szCs w:val="24"/>
          <w:lang w:eastAsia="en-US"/>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93171">
        <w:rPr>
          <w:rFonts w:eastAsiaTheme="minorHAnsi"/>
          <w:bCs/>
          <w:szCs w:val="24"/>
          <w:lang w:eastAsia="en-US"/>
        </w:rPr>
        <w:t>ии ау</w:t>
      </w:r>
      <w:proofErr w:type="gramEnd"/>
      <w:r w:rsidRPr="00A93171">
        <w:rPr>
          <w:rFonts w:eastAsiaTheme="minorHAnsi"/>
          <w:bCs/>
          <w:szCs w:val="24"/>
          <w:lang w:eastAsia="en-US"/>
        </w:rPr>
        <w:t>кциона;</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6) земельный участок не отнесен к определенной категории земель;</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proofErr w:type="gramStart"/>
      <w:r w:rsidRPr="00A93171">
        <w:rPr>
          <w:rFonts w:eastAsiaTheme="minorHAnsi"/>
          <w:bCs/>
          <w:szCs w:val="24"/>
          <w:lang w:eastAsia="en-US"/>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49" w:history="1">
        <w:r w:rsidRPr="00A93171">
          <w:rPr>
            <w:rFonts w:eastAsiaTheme="minorHAnsi"/>
            <w:bCs/>
            <w:szCs w:val="24"/>
            <w:lang w:eastAsia="en-US"/>
          </w:rPr>
          <w:t>пунктом 3 статьи 39.36</w:t>
        </w:r>
      </w:hyperlink>
      <w:r w:rsidRPr="00A93171">
        <w:rPr>
          <w:rFonts w:eastAsiaTheme="minorHAnsi"/>
          <w:bCs/>
          <w:szCs w:val="24"/>
          <w:lang w:eastAsia="en-US"/>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proofErr w:type="gramStart"/>
      <w:r w:rsidRPr="00A93171">
        <w:rPr>
          <w:rFonts w:eastAsiaTheme="minorHAnsi"/>
          <w:bCs/>
          <w:szCs w:val="24"/>
          <w:lang w:eastAsia="en-US"/>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16) в отношении земельного участка принято решение о предварительном согласовании его предоставления;</w:t>
      </w:r>
    </w:p>
    <w:p w:rsidR="00A9317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93171">
        <w:rPr>
          <w:rFonts w:eastAsiaTheme="minorHAnsi"/>
          <w:bCs/>
          <w:szCs w:val="24"/>
          <w:lang w:eastAsia="en-US"/>
        </w:rPr>
        <w:t>жд в св</w:t>
      </w:r>
      <w:proofErr w:type="gramEnd"/>
      <w:r w:rsidRPr="00A93171">
        <w:rPr>
          <w:rFonts w:eastAsiaTheme="minorHAnsi"/>
          <w:bCs/>
          <w:szCs w:val="24"/>
          <w:lang w:eastAsia="en-US"/>
        </w:rPr>
        <w:t>язи с признанием многоквартирного дома, который расположен на таком земельном участке, аварийным и подлежащим сносу или реконструкции.</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 xml:space="preserve">9. Аукцион является открытым по составу участников, за исключением случаев, предусмотренных </w:t>
      </w:r>
      <w:hyperlink w:anchor="Par22" w:history="1">
        <w:r w:rsidRPr="00A93171">
          <w:rPr>
            <w:rFonts w:eastAsiaTheme="minorHAnsi"/>
            <w:bCs/>
            <w:szCs w:val="24"/>
            <w:lang w:eastAsia="en-US"/>
          </w:rPr>
          <w:t>пунктом 10</w:t>
        </w:r>
      </w:hyperlink>
      <w:r w:rsidRPr="00A93171">
        <w:rPr>
          <w:rFonts w:eastAsiaTheme="minorHAnsi"/>
          <w:bCs/>
          <w:szCs w:val="24"/>
          <w:lang w:eastAsia="en-US"/>
        </w:rPr>
        <w:t xml:space="preserve"> настоящей статьи.</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bookmarkStart w:id="6" w:name="Par22"/>
      <w:bookmarkEnd w:id="6"/>
      <w:r w:rsidRPr="00A93171">
        <w:rPr>
          <w:rFonts w:eastAsiaTheme="minorHAnsi"/>
          <w:bCs/>
          <w:szCs w:val="24"/>
          <w:lang w:eastAsia="en-US"/>
        </w:rP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w:t>
      </w:r>
      <w:r w:rsidRPr="00A93171">
        <w:rPr>
          <w:rFonts w:eastAsiaTheme="minorHAnsi"/>
          <w:bCs/>
          <w:szCs w:val="24"/>
          <w:lang w:eastAsia="en-US"/>
        </w:rPr>
        <w:lastRenderedPageBreak/>
        <w:t xml:space="preserve">исключением случая, предусмотренного </w:t>
      </w:r>
      <w:hyperlink w:anchor="Par23" w:history="1">
        <w:r w:rsidRPr="00A93171">
          <w:rPr>
            <w:rFonts w:eastAsiaTheme="minorHAnsi"/>
            <w:bCs/>
            <w:szCs w:val="24"/>
            <w:lang w:eastAsia="en-US"/>
          </w:rPr>
          <w:t>абзацем вторым</w:t>
        </w:r>
      </w:hyperlink>
      <w:r w:rsidRPr="00A93171">
        <w:rPr>
          <w:rFonts w:eastAsiaTheme="minorHAnsi"/>
          <w:bCs/>
          <w:szCs w:val="24"/>
          <w:lang w:eastAsia="en-US"/>
        </w:rPr>
        <w:t xml:space="preserve"> настоящего пункта, могут являться только юридические лица.</w:t>
      </w:r>
      <w:bookmarkStart w:id="7" w:name="Par23"/>
      <w:bookmarkEnd w:id="7"/>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 xml:space="preserve">Участниками аукциона, проводимого в случае, предусмотренном </w:t>
      </w:r>
      <w:hyperlink r:id="rId50" w:history="1">
        <w:r w:rsidRPr="00A93171">
          <w:rPr>
            <w:rFonts w:eastAsiaTheme="minorHAnsi"/>
            <w:bCs/>
            <w:szCs w:val="24"/>
            <w:lang w:eastAsia="en-US"/>
          </w:rPr>
          <w:t>пунктом 7 статьи 39.18</w:t>
        </w:r>
      </w:hyperlink>
      <w:r w:rsidRPr="00A93171">
        <w:rPr>
          <w:rFonts w:eastAsiaTheme="minorHAnsi"/>
          <w:bCs/>
          <w:szCs w:val="24"/>
          <w:lang w:eastAsia="en-US"/>
        </w:rPr>
        <w:t xml:space="preserve">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 xml:space="preserve">12. </w:t>
      </w:r>
      <w:proofErr w:type="gramStart"/>
      <w:r w:rsidRPr="00A93171">
        <w:rPr>
          <w:rFonts w:eastAsiaTheme="minorHAnsi"/>
          <w:bCs/>
          <w:szCs w:val="24"/>
          <w:lang w:eastAsia="en-US"/>
        </w:rPr>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 w:history="1">
        <w:r w:rsidRPr="00A93171">
          <w:rPr>
            <w:rFonts w:eastAsiaTheme="minorHAnsi"/>
            <w:bCs/>
            <w:szCs w:val="24"/>
            <w:lang w:eastAsia="en-US"/>
          </w:rPr>
          <w:t>законом</w:t>
        </w:r>
      </w:hyperlink>
      <w:r w:rsidRPr="00A93171">
        <w:rPr>
          <w:rFonts w:eastAsiaTheme="minorHAnsi"/>
          <w:bCs/>
          <w:szCs w:val="24"/>
          <w:lang w:eastAsia="en-US"/>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w:t>
      </w:r>
      <w:proofErr w:type="gramEnd"/>
      <w:r w:rsidRPr="00A93171">
        <w:rPr>
          <w:rFonts w:eastAsiaTheme="minorHAnsi"/>
          <w:bCs/>
          <w:szCs w:val="24"/>
          <w:lang w:eastAsia="en-US"/>
        </w:rPr>
        <w:t xml:space="preserve"> чем за пять лет до даты принятия решения о проведен</w:t>
      </w:r>
      <w:proofErr w:type="gramStart"/>
      <w:r w:rsidRPr="00A93171">
        <w:rPr>
          <w:rFonts w:eastAsiaTheme="minorHAnsi"/>
          <w:bCs/>
          <w:szCs w:val="24"/>
          <w:lang w:eastAsia="en-US"/>
        </w:rPr>
        <w:t>ии ау</w:t>
      </w:r>
      <w:proofErr w:type="gramEnd"/>
      <w:r w:rsidRPr="00A93171">
        <w:rPr>
          <w:rFonts w:eastAsiaTheme="minorHAnsi"/>
          <w:bCs/>
          <w:szCs w:val="24"/>
          <w:lang w:eastAsia="en-US"/>
        </w:rPr>
        <w:t>кциона.</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13. По результатам аукциона по продаже земельного участка определяется цена такого земельного участка.</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 xml:space="preserve">14. </w:t>
      </w:r>
      <w:proofErr w:type="gramStart"/>
      <w:r w:rsidRPr="00A93171">
        <w:rPr>
          <w:rFonts w:eastAsiaTheme="minorHAnsi"/>
          <w:bCs/>
          <w:szCs w:val="24"/>
          <w:lang w:eastAsia="en-US"/>
        </w:rPr>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2" w:history="1">
        <w:r w:rsidRPr="00A93171">
          <w:rPr>
            <w:rFonts w:eastAsiaTheme="minorHAnsi"/>
            <w:bCs/>
            <w:szCs w:val="24"/>
            <w:lang w:eastAsia="en-US"/>
          </w:rPr>
          <w:t>законом</w:t>
        </w:r>
      </w:hyperlink>
      <w:r w:rsidRPr="00A93171">
        <w:rPr>
          <w:rFonts w:eastAsiaTheme="minorHAnsi"/>
          <w:bCs/>
          <w:szCs w:val="24"/>
          <w:lang w:eastAsia="en-US"/>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A93171">
        <w:rPr>
          <w:rFonts w:eastAsiaTheme="minorHAnsi"/>
          <w:bCs/>
          <w:szCs w:val="24"/>
          <w:lang w:eastAsia="en-US"/>
        </w:rPr>
        <w:t xml:space="preserve"> лет до даты принятия решения о проведен</w:t>
      </w:r>
      <w:proofErr w:type="gramStart"/>
      <w:r w:rsidRPr="00A93171">
        <w:rPr>
          <w:rFonts w:eastAsiaTheme="minorHAnsi"/>
          <w:bCs/>
          <w:szCs w:val="24"/>
          <w:lang w:eastAsia="en-US"/>
        </w:rPr>
        <w:t>ии ау</w:t>
      </w:r>
      <w:proofErr w:type="gramEnd"/>
      <w:r w:rsidRPr="00A93171">
        <w:rPr>
          <w:rFonts w:eastAsiaTheme="minorHAnsi"/>
          <w:bCs/>
          <w:szCs w:val="24"/>
          <w:lang w:eastAsia="en-US"/>
        </w:rPr>
        <w:t xml:space="preserve">кциона, за исключением случая, предусмотренного </w:t>
      </w:r>
      <w:hyperlink w:anchor="Par28" w:history="1">
        <w:r w:rsidRPr="00A93171">
          <w:rPr>
            <w:rFonts w:eastAsiaTheme="minorHAnsi"/>
            <w:bCs/>
            <w:szCs w:val="24"/>
            <w:lang w:eastAsia="en-US"/>
          </w:rPr>
          <w:t>пунктом 15</w:t>
        </w:r>
      </w:hyperlink>
      <w:r w:rsidRPr="00A93171">
        <w:rPr>
          <w:rFonts w:eastAsiaTheme="minorHAnsi"/>
          <w:bCs/>
          <w:szCs w:val="24"/>
          <w:lang w:eastAsia="en-US"/>
        </w:rPr>
        <w:t xml:space="preserve"> настоящей статьи.</w:t>
      </w:r>
      <w:bookmarkStart w:id="8" w:name="Par28"/>
      <w:bookmarkEnd w:id="8"/>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 xml:space="preserve">15. </w:t>
      </w:r>
      <w:proofErr w:type="gramStart"/>
      <w:r w:rsidRPr="00A93171">
        <w:rPr>
          <w:rFonts w:eastAsiaTheme="minorHAnsi"/>
          <w:bCs/>
          <w:szCs w:val="24"/>
          <w:lang w:eastAsia="en-US"/>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53" w:history="1">
        <w:r w:rsidRPr="00A93171">
          <w:rPr>
            <w:rFonts w:eastAsiaTheme="minorHAnsi"/>
            <w:bCs/>
            <w:szCs w:val="24"/>
            <w:lang w:eastAsia="en-US"/>
          </w:rPr>
          <w:t>пунктом 7 статьи 39.18</w:t>
        </w:r>
      </w:hyperlink>
      <w:r w:rsidR="009E3ECF" w:rsidRPr="00A93171">
        <w:rPr>
          <w:rFonts w:eastAsiaTheme="minorHAnsi"/>
          <w:bCs/>
          <w:szCs w:val="24"/>
          <w:lang w:eastAsia="en-US"/>
        </w:rPr>
        <w:t xml:space="preserve"> Земельного</w:t>
      </w:r>
      <w:r w:rsidRPr="00A93171">
        <w:rPr>
          <w:rFonts w:eastAsiaTheme="minorHAnsi"/>
          <w:bCs/>
          <w:szCs w:val="24"/>
          <w:lang w:eastAsia="en-US"/>
        </w:rPr>
        <w:t xml:space="preserve">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4" w:history="1">
        <w:r w:rsidRPr="00A93171">
          <w:rPr>
            <w:rFonts w:eastAsiaTheme="minorHAnsi"/>
            <w:bCs/>
            <w:szCs w:val="24"/>
            <w:lang w:eastAsia="en-US"/>
          </w:rPr>
          <w:t>законом</w:t>
        </w:r>
        <w:proofErr w:type="gramEnd"/>
      </w:hyperlink>
      <w:r w:rsidRPr="00A93171">
        <w:rPr>
          <w:rFonts w:eastAsiaTheme="minorHAnsi"/>
          <w:bCs/>
          <w:szCs w:val="24"/>
          <w:lang w:eastAsia="en-US"/>
        </w:rPr>
        <w:t xml:space="preserve"> "Об оценочной деятельности в Российской Федерации".</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55" w:history="1">
        <w:r w:rsidRPr="00A93171">
          <w:rPr>
            <w:rFonts w:eastAsiaTheme="minorHAnsi"/>
            <w:bCs/>
            <w:szCs w:val="24"/>
            <w:lang w:eastAsia="en-US"/>
          </w:rPr>
          <w:t>пунктом 7 статьи 39.18</w:t>
        </w:r>
      </w:hyperlink>
      <w:r w:rsidRPr="00A93171">
        <w:rPr>
          <w:rFonts w:eastAsiaTheme="minorHAnsi"/>
          <w:bCs/>
          <w:szCs w:val="24"/>
          <w:lang w:eastAsia="en-US"/>
        </w:rPr>
        <w:t xml:space="preserve"> Земельного кодекса) определяется размер первого арендного платежа.</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w:t>
      </w:r>
      <w:proofErr w:type="gramStart"/>
      <w:r w:rsidRPr="00A93171">
        <w:rPr>
          <w:rFonts w:eastAsiaTheme="minorHAnsi"/>
          <w:bCs/>
          <w:szCs w:val="24"/>
          <w:lang w:eastAsia="en-US"/>
        </w:rPr>
        <w:t>определена</w:t>
      </w:r>
      <w:proofErr w:type="gramEnd"/>
      <w:r w:rsidRPr="00A93171">
        <w:rPr>
          <w:rFonts w:eastAsiaTheme="minorHAnsi"/>
          <w:bCs/>
          <w:szCs w:val="24"/>
          <w:lang w:eastAsia="en-US"/>
        </w:rPr>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E3ECF"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E3ECF"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lastRenderedPageBreak/>
        <w:t>19. Извещение о проведен</w:t>
      </w:r>
      <w:proofErr w:type="gramStart"/>
      <w:r w:rsidRPr="00A93171">
        <w:rPr>
          <w:rFonts w:eastAsiaTheme="minorHAnsi"/>
          <w:bCs/>
          <w:szCs w:val="24"/>
          <w:lang w:eastAsia="en-US"/>
        </w:rPr>
        <w:t>ии ау</w:t>
      </w:r>
      <w:proofErr w:type="gramEnd"/>
      <w:r w:rsidRPr="00A93171">
        <w:rPr>
          <w:rFonts w:eastAsiaTheme="minorHAnsi"/>
          <w:bCs/>
          <w:szCs w:val="24"/>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E3ECF"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20. Организатор аукциона также обеспечивает опубликование извещения о проведен</w:t>
      </w:r>
      <w:proofErr w:type="gramStart"/>
      <w:r w:rsidRPr="00A93171">
        <w:rPr>
          <w:rFonts w:eastAsiaTheme="minorHAnsi"/>
          <w:bCs/>
          <w:szCs w:val="24"/>
          <w:lang w:eastAsia="en-US"/>
        </w:rPr>
        <w:t>ии ау</w:t>
      </w:r>
      <w:proofErr w:type="gramEnd"/>
      <w:r w:rsidRPr="00A93171">
        <w:rPr>
          <w:rFonts w:eastAsiaTheme="minorHAnsi"/>
          <w:bCs/>
          <w:szCs w:val="24"/>
          <w:lang w:eastAsia="en-US"/>
        </w:rPr>
        <w:t>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E3ECF"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21. Извещение о проведен</w:t>
      </w:r>
      <w:proofErr w:type="gramStart"/>
      <w:r w:rsidRPr="00A93171">
        <w:rPr>
          <w:rFonts w:eastAsiaTheme="minorHAnsi"/>
          <w:bCs/>
          <w:szCs w:val="24"/>
          <w:lang w:eastAsia="en-US"/>
        </w:rPr>
        <w:t>ии ау</w:t>
      </w:r>
      <w:proofErr w:type="gramEnd"/>
      <w:r w:rsidRPr="00A93171">
        <w:rPr>
          <w:rFonts w:eastAsiaTheme="minorHAnsi"/>
          <w:bCs/>
          <w:szCs w:val="24"/>
          <w:lang w:eastAsia="en-US"/>
        </w:rPr>
        <w:t>кциона должно содержать сведения:</w:t>
      </w:r>
    </w:p>
    <w:p w:rsidR="009E3ECF"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1) об организаторе аукциона;</w:t>
      </w:r>
    </w:p>
    <w:p w:rsidR="009E3ECF"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2) об уполномоченном органе и о реквизитах решения о проведен</w:t>
      </w:r>
      <w:proofErr w:type="gramStart"/>
      <w:r w:rsidRPr="00A93171">
        <w:rPr>
          <w:rFonts w:eastAsiaTheme="minorHAnsi"/>
          <w:bCs/>
          <w:szCs w:val="24"/>
          <w:lang w:eastAsia="en-US"/>
        </w:rPr>
        <w:t>ии ау</w:t>
      </w:r>
      <w:proofErr w:type="gramEnd"/>
      <w:r w:rsidRPr="00A93171">
        <w:rPr>
          <w:rFonts w:eastAsiaTheme="minorHAnsi"/>
          <w:bCs/>
          <w:szCs w:val="24"/>
          <w:lang w:eastAsia="en-US"/>
        </w:rPr>
        <w:t>кциона;</w:t>
      </w:r>
    </w:p>
    <w:p w:rsidR="009E3ECF"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3) о месте, дате, времени и порядке проведения аукциона;</w:t>
      </w:r>
    </w:p>
    <w:p w:rsidR="009E3ECF"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proofErr w:type="gramStart"/>
      <w:r w:rsidRPr="00A93171">
        <w:rPr>
          <w:rFonts w:eastAsiaTheme="minorHAnsi"/>
          <w:bCs/>
          <w:szCs w:val="24"/>
          <w:lang w:eastAsia="en-US"/>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A93171">
        <w:rPr>
          <w:rFonts w:eastAsiaTheme="minorHAnsi"/>
          <w:bCs/>
          <w:szCs w:val="24"/>
          <w:lang w:eastAsia="en-US"/>
        </w:rPr>
        <w:t xml:space="preserve"> </w:t>
      </w:r>
      <w:proofErr w:type="gramStart"/>
      <w:r w:rsidRPr="00A93171">
        <w:rPr>
          <w:rFonts w:eastAsiaTheme="minorHAnsi"/>
          <w:bCs/>
          <w:szCs w:val="24"/>
          <w:lang w:eastAsia="en-US"/>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A93171">
        <w:rPr>
          <w:rFonts w:eastAsiaTheme="minorHAnsi"/>
          <w:bCs/>
          <w:szCs w:val="24"/>
          <w:lang w:eastAsia="en-US"/>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E3ECF"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5) о начальной цене предмета аукциона;</w:t>
      </w:r>
    </w:p>
    <w:p w:rsidR="009E3ECF"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6) о "шаге аукциона";</w:t>
      </w:r>
    </w:p>
    <w:p w:rsidR="009E3ECF"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E3ECF"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56" w:history="1">
        <w:r w:rsidRPr="00A93171">
          <w:rPr>
            <w:rFonts w:eastAsiaTheme="minorHAnsi"/>
            <w:bCs/>
            <w:szCs w:val="24"/>
            <w:lang w:eastAsia="en-US"/>
          </w:rPr>
          <w:t>пунктами 8</w:t>
        </w:r>
      </w:hyperlink>
      <w:r w:rsidRPr="00A93171">
        <w:rPr>
          <w:rFonts w:eastAsiaTheme="minorHAnsi"/>
          <w:bCs/>
          <w:szCs w:val="24"/>
          <w:lang w:eastAsia="en-US"/>
        </w:rPr>
        <w:t xml:space="preserve"> и </w:t>
      </w:r>
      <w:hyperlink r:id="rId57" w:history="1">
        <w:r w:rsidRPr="00A93171">
          <w:rPr>
            <w:rFonts w:eastAsiaTheme="minorHAnsi"/>
            <w:bCs/>
            <w:szCs w:val="24"/>
            <w:lang w:eastAsia="en-US"/>
          </w:rPr>
          <w:t>9 статьи 39.8</w:t>
        </w:r>
      </w:hyperlink>
      <w:r w:rsidR="009E3ECF" w:rsidRPr="00A93171">
        <w:rPr>
          <w:rFonts w:eastAsiaTheme="minorHAnsi"/>
          <w:bCs/>
          <w:szCs w:val="24"/>
          <w:lang w:eastAsia="en-US"/>
        </w:rPr>
        <w:t xml:space="preserve"> Земельного</w:t>
      </w:r>
      <w:r w:rsidRPr="00A93171">
        <w:rPr>
          <w:rFonts w:eastAsiaTheme="minorHAnsi"/>
          <w:bCs/>
          <w:szCs w:val="24"/>
          <w:lang w:eastAsia="en-US"/>
        </w:rPr>
        <w:t xml:space="preserve"> Кодекса</w:t>
      </w:r>
      <w:r w:rsidR="00A93171" w:rsidRPr="00A93171">
        <w:rPr>
          <w:rFonts w:eastAsiaTheme="minorHAnsi"/>
          <w:bCs/>
          <w:szCs w:val="24"/>
          <w:lang w:eastAsia="en-US"/>
        </w:rPr>
        <w:t xml:space="preserve"> РФ</w:t>
      </w:r>
      <w:r w:rsidRPr="00A93171">
        <w:rPr>
          <w:rFonts w:eastAsiaTheme="minorHAnsi"/>
          <w:bCs/>
          <w:szCs w:val="24"/>
          <w:lang w:eastAsia="en-US"/>
        </w:rPr>
        <w:t>;</w:t>
      </w:r>
    </w:p>
    <w:p w:rsidR="009E3ECF"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E3ECF"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lastRenderedPageBreak/>
        <w:t>22. Обязательным приложением к размещенному на официальном сайте извещению о проведен</w:t>
      </w:r>
      <w:proofErr w:type="gramStart"/>
      <w:r w:rsidRPr="00A93171">
        <w:rPr>
          <w:rFonts w:eastAsiaTheme="minorHAnsi"/>
          <w:bCs/>
          <w:szCs w:val="24"/>
          <w:lang w:eastAsia="en-US"/>
        </w:rPr>
        <w:t>ии ау</w:t>
      </w:r>
      <w:proofErr w:type="gramEnd"/>
      <w:r w:rsidRPr="00A93171">
        <w:rPr>
          <w:rFonts w:eastAsiaTheme="minorHAnsi"/>
          <w:bCs/>
          <w:szCs w:val="24"/>
          <w:lang w:eastAsia="en-US"/>
        </w:rPr>
        <w:t>кциона является проект договора купли-продажи или проект договора аренды земельного участка.</w:t>
      </w:r>
    </w:p>
    <w:p w:rsidR="009E3ECF"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 xml:space="preserve">23. Обязательным приложением </w:t>
      </w:r>
      <w:proofErr w:type="gramStart"/>
      <w:r w:rsidRPr="00A93171">
        <w:rPr>
          <w:rFonts w:eastAsiaTheme="minorHAnsi"/>
          <w:bCs/>
          <w:szCs w:val="24"/>
          <w:lang w:eastAsia="en-US"/>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A93171">
        <w:rPr>
          <w:rFonts w:eastAsiaTheme="minorHAnsi"/>
          <w:bCs/>
          <w:szCs w:val="24"/>
          <w:lang w:eastAsia="en-US"/>
        </w:rPr>
        <w:t xml:space="preserve"> территории является проект договора о комплексном освоении территории, подготовленный в соответствии с Градостроительным </w:t>
      </w:r>
      <w:hyperlink r:id="rId58" w:history="1">
        <w:r w:rsidRPr="00A93171">
          <w:rPr>
            <w:rFonts w:eastAsiaTheme="minorHAnsi"/>
            <w:bCs/>
            <w:szCs w:val="24"/>
            <w:lang w:eastAsia="en-US"/>
          </w:rPr>
          <w:t>кодексом</w:t>
        </w:r>
      </w:hyperlink>
      <w:r w:rsidRPr="00A93171">
        <w:rPr>
          <w:rFonts w:eastAsiaTheme="minorHAnsi"/>
          <w:bCs/>
          <w:szCs w:val="24"/>
          <w:lang w:eastAsia="en-US"/>
        </w:rPr>
        <w:t xml:space="preserve"> Российской Федерации.</w:t>
      </w:r>
    </w:p>
    <w:p w:rsidR="00A91561" w:rsidRPr="00A93171" w:rsidRDefault="00A91561" w:rsidP="00C46DEC">
      <w:pPr>
        <w:autoSpaceDE w:val="0"/>
        <w:autoSpaceDN w:val="0"/>
        <w:adjustRightInd w:val="0"/>
        <w:spacing w:line="240" w:lineRule="auto"/>
        <w:ind w:left="-426" w:right="-1" w:firstLine="1146"/>
        <w:jc w:val="both"/>
        <w:rPr>
          <w:rFonts w:eastAsiaTheme="minorHAnsi"/>
          <w:bCs/>
          <w:szCs w:val="24"/>
          <w:lang w:eastAsia="en-US"/>
        </w:rPr>
      </w:pPr>
      <w:r w:rsidRPr="00A93171">
        <w:rPr>
          <w:rFonts w:eastAsiaTheme="minorHAnsi"/>
          <w:bCs/>
          <w:szCs w:val="24"/>
          <w:lang w:eastAsia="en-US"/>
        </w:rPr>
        <w:t>24. Уполномоченный орган принимает решение об отказе в проведен</w:t>
      </w:r>
      <w:proofErr w:type="gramStart"/>
      <w:r w:rsidRPr="00A93171">
        <w:rPr>
          <w:rFonts w:eastAsiaTheme="minorHAnsi"/>
          <w:bCs/>
          <w:szCs w:val="24"/>
          <w:lang w:eastAsia="en-US"/>
        </w:rPr>
        <w:t>ии ау</w:t>
      </w:r>
      <w:proofErr w:type="gramEnd"/>
      <w:r w:rsidRPr="00A93171">
        <w:rPr>
          <w:rFonts w:eastAsiaTheme="minorHAnsi"/>
          <w:bCs/>
          <w:szCs w:val="24"/>
          <w:lang w:eastAsia="en-US"/>
        </w:rPr>
        <w:t xml:space="preserve">кциона в случае выявления обстоятельств, предусмотренных </w:t>
      </w:r>
      <w:hyperlink w:anchor="Par0" w:history="1">
        <w:r w:rsidRPr="00A93171">
          <w:rPr>
            <w:rFonts w:eastAsiaTheme="minorHAnsi"/>
            <w:bCs/>
            <w:szCs w:val="24"/>
            <w:lang w:eastAsia="en-US"/>
          </w:rPr>
          <w:t>пунктом 8</w:t>
        </w:r>
      </w:hyperlink>
      <w:r w:rsidRPr="00A93171">
        <w:rPr>
          <w:rFonts w:eastAsiaTheme="minorHAnsi"/>
          <w:bCs/>
          <w:szCs w:val="24"/>
          <w:lang w:eastAsia="en-US"/>
        </w:rPr>
        <w:t xml:space="preserve"> настоящей статьи. Извещение об отказе в проведен</w:t>
      </w:r>
      <w:proofErr w:type="gramStart"/>
      <w:r w:rsidRPr="00A93171">
        <w:rPr>
          <w:rFonts w:eastAsiaTheme="minorHAnsi"/>
          <w:bCs/>
          <w:szCs w:val="24"/>
          <w:lang w:eastAsia="en-US"/>
        </w:rPr>
        <w:t>ии ау</w:t>
      </w:r>
      <w:proofErr w:type="gramEnd"/>
      <w:r w:rsidRPr="00A93171">
        <w:rPr>
          <w:rFonts w:eastAsiaTheme="minorHAnsi"/>
          <w:bCs/>
          <w:szCs w:val="24"/>
          <w:lang w:eastAsia="en-US"/>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93171">
        <w:rPr>
          <w:rFonts w:eastAsiaTheme="minorHAnsi"/>
          <w:bCs/>
          <w:szCs w:val="24"/>
          <w:lang w:eastAsia="en-US"/>
        </w:rPr>
        <w:t>ии ау</w:t>
      </w:r>
      <w:proofErr w:type="gramEnd"/>
      <w:r w:rsidRPr="00A93171">
        <w:rPr>
          <w:rFonts w:eastAsiaTheme="minorHAnsi"/>
          <w:bCs/>
          <w:szCs w:val="24"/>
          <w:lang w:eastAsia="en-US"/>
        </w:rPr>
        <w:t>кциона обязан известить участников аукциона об отказе в проведении аукциона и возвратить его участникам внесенные задатки.</w:t>
      </w:r>
    </w:p>
    <w:p w:rsidR="009C4343" w:rsidRPr="00A93171" w:rsidRDefault="009C4343" w:rsidP="00DE1B6D">
      <w:pPr>
        <w:tabs>
          <w:tab w:val="num" w:pos="0"/>
        </w:tabs>
        <w:spacing w:line="240" w:lineRule="auto"/>
        <w:ind w:right="-1" w:firstLine="0"/>
        <w:jc w:val="both"/>
        <w:rPr>
          <w:szCs w:val="24"/>
        </w:rPr>
      </w:pPr>
    </w:p>
    <w:p w:rsidR="009C4343" w:rsidRPr="00A93171" w:rsidRDefault="00B803E2" w:rsidP="00996386">
      <w:pPr>
        <w:shd w:val="clear" w:color="auto" w:fill="FFFFFF"/>
        <w:tabs>
          <w:tab w:val="num" w:pos="0"/>
        </w:tabs>
        <w:spacing w:line="240" w:lineRule="auto"/>
        <w:ind w:left="-426" w:right="-1" w:firstLine="1146"/>
        <w:jc w:val="center"/>
        <w:rPr>
          <w:b/>
          <w:szCs w:val="24"/>
        </w:rPr>
      </w:pPr>
      <w:r w:rsidRPr="00A93171">
        <w:rPr>
          <w:b/>
          <w:szCs w:val="24"/>
        </w:rPr>
        <w:t>Статья 21</w:t>
      </w:r>
      <w:r w:rsidR="009C4343" w:rsidRPr="00A93171">
        <w:rPr>
          <w:b/>
          <w:szCs w:val="24"/>
        </w:rPr>
        <w:t>. Нормы предоставления земельных участков</w:t>
      </w:r>
    </w:p>
    <w:p w:rsidR="009C4343" w:rsidRPr="00A93171" w:rsidRDefault="009C4343" w:rsidP="00C46DEC">
      <w:pPr>
        <w:shd w:val="clear" w:color="auto" w:fill="FFFFFF"/>
        <w:tabs>
          <w:tab w:val="num" w:pos="0"/>
        </w:tabs>
        <w:spacing w:line="240" w:lineRule="auto"/>
        <w:ind w:left="-426" w:right="-1" w:firstLine="1146"/>
        <w:jc w:val="both"/>
        <w:rPr>
          <w:b/>
          <w:szCs w:val="24"/>
        </w:rPr>
      </w:pPr>
    </w:p>
    <w:p w:rsidR="009C4343" w:rsidRPr="00A93171" w:rsidRDefault="009C4343" w:rsidP="00C46DEC">
      <w:pPr>
        <w:shd w:val="clear" w:color="auto" w:fill="FFFFFF"/>
        <w:tabs>
          <w:tab w:val="num" w:pos="0"/>
        </w:tabs>
        <w:spacing w:line="240" w:lineRule="auto"/>
        <w:ind w:left="-426" w:right="-1" w:firstLine="1146"/>
        <w:jc w:val="both"/>
        <w:rPr>
          <w:b/>
          <w:szCs w:val="24"/>
        </w:rPr>
      </w:pPr>
      <w:r w:rsidRPr="00A93171">
        <w:rPr>
          <w:szCs w:val="24"/>
        </w:rPr>
        <w:t xml:space="preserve">1. </w:t>
      </w:r>
      <w:proofErr w:type="gramStart"/>
      <w:r w:rsidRPr="00A93171">
        <w:rPr>
          <w:szCs w:val="24"/>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в отношении которых в соответствии с законодательством о градостроительной деятельности устанавливаются  градостроительной деятельности устанавливаются градостроительные регламенты, определяются частью 5 настоящей статьи Правил.</w:t>
      </w:r>
      <w:proofErr w:type="gramEnd"/>
    </w:p>
    <w:p w:rsidR="009C4343" w:rsidRPr="00A93171" w:rsidRDefault="009C4343" w:rsidP="00C46DEC">
      <w:pPr>
        <w:shd w:val="clear" w:color="auto" w:fill="FFFFFF"/>
        <w:tabs>
          <w:tab w:val="num" w:pos="0"/>
        </w:tabs>
        <w:spacing w:line="240" w:lineRule="auto"/>
        <w:ind w:left="-426" w:right="-1" w:firstLine="1146"/>
        <w:jc w:val="both"/>
        <w:rPr>
          <w:rFonts w:eastAsia="TimesNewRoman"/>
          <w:szCs w:val="24"/>
        </w:rPr>
      </w:pPr>
      <w:r w:rsidRPr="00A93171">
        <w:rPr>
          <w:rFonts w:eastAsia="TimesNewRoman"/>
          <w:szCs w:val="24"/>
        </w:rPr>
        <w:t>Предельные (минимальные и максимальные)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или, в случае отсутствия в настоящих Правилах указанных размеров считаются не подлежащие установлению.</w:t>
      </w:r>
    </w:p>
    <w:p w:rsidR="009C4343" w:rsidRPr="00A93171" w:rsidRDefault="009C4343" w:rsidP="00C46DEC">
      <w:pPr>
        <w:shd w:val="clear" w:color="auto" w:fill="FFFFFF"/>
        <w:tabs>
          <w:tab w:val="num" w:pos="0"/>
        </w:tabs>
        <w:spacing w:line="240" w:lineRule="auto"/>
        <w:ind w:left="-426" w:right="-1" w:firstLine="1146"/>
        <w:jc w:val="both"/>
        <w:rPr>
          <w:rFonts w:eastAsia="TimesNewRoman"/>
          <w:szCs w:val="24"/>
        </w:rPr>
      </w:pPr>
      <w:r w:rsidRPr="00A93171">
        <w:rPr>
          <w:rFonts w:eastAsia="TimesNewRoman"/>
          <w:szCs w:val="24"/>
        </w:rPr>
        <w:t xml:space="preserve">2. </w:t>
      </w:r>
      <w:proofErr w:type="gramStart"/>
      <w:r w:rsidRPr="00A93171">
        <w:rPr>
          <w:rFonts w:eastAsia="TimesNewRoman"/>
          <w:szCs w:val="24"/>
        </w:rPr>
        <w:t>Предельные (максимальные и минимальные) размеры земельных участков, предоставляемых гражданам в собственность из находящихся в государственной  собственности до ее разграничения, муниципальной собственности для ведения личного подсобного хозяйства, устанавливаются решением Совета депутатов городского поселения Кандалакша Кандалакшского района от 08.02.2016 № 109 « О предельных размерах земельных участков для ведения личного подсобного хозяйства»;</w:t>
      </w:r>
      <w:proofErr w:type="gramEnd"/>
    </w:p>
    <w:p w:rsidR="009C4343" w:rsidRPr="00A93171" w:rsidRDefault="009C4343" w:rsidP="00C46DEC">
      <w:pPr>
        <w:shd w:val="clear" w:color="auto" w:fill="FFFFFF"/>
        <w:tabs>
          <w:tab w:val="num" w:pos="0"/>
        </w:tabs>
        <w:spacing w:line="240" w:lineRule="auto"/>
        <w:ind w:left="-426" w:right="-1" w:firstLine="1146"/>
        <w:jc w:val="both"/>
        <w:rPr>
          <w:szCs w:val="24"/>
        </w:rPr>
      </w:pPr>
      <w:proofErr w:type="gramStart"/>
      <w:r w:rsidRPr="00A93171">
        <w:rPr>
          <w:rFonts w:eastAsia="TimesNewRoman"/>
          <w:szCs w:val="24"/>
        </w:rPr>
        <w:t>Предельные  (максимальные и минимальные) размеры земельных участков, предоставляемых гражданам в аренду из находящихся в государственной собственности до ее разграничения, муниципальной собственности для ведения личного подсобного хозяйства, равен предельным размерам, установленным решением Совета депутатов городского поселения Кандалакша Кандалакшского района от 08.02.2016 № 109 «О предельных размерах земельных участков для ведения личного подсобного хозяйства»</w:t>
      </w:r>
      <w:proofErr w:type="gramEnd"/>
    </w:p>
    <w:p w:rsidR="009C4343" w:rsidRPr="00A93171" w:rsidRDefault="009C4343" w:rsidP="00C46DEC">
      <w:pPr>
        <w:tabs>
          <w:tab w:val="num" w:pos="0"/>
        </w:tabs>
        <w:spacing w:line="240" w:lineRule="auto"/>
        <w:ind w:left="-426" w:right="-1" w:firstLine="1146"/>
        <w:jc w:val="both"/>
        <w:rPr>
          <w:szCs w:val="24"/>
        </w:rPr>
      </w:pPr>
      <w:r w:rsidRPr="00A93171">
        <w:rPr>
          <w:szCs w:val="24"/>
        </w:rPr>
        <w:t xml:space="preserve">3. </w:t>
      </w:r>
      <w:proofErr w:type="gramStart"/>
      <w:r w:rsidRPr="00A93171">
        <w:rPr>
          <w:szCs w:val="24"/>
        </w:rPr>
        <w:t>Предельные (максимальные и минимальные) размеры земельных участков, предоставляемых бесплатно в собственность многодетной семье из находящихся в государственной собственности или муниципальной собственности земель, земельных участков определяются в соответствии с законом Мурманской области от 16.12.2003 №  462-01-ЗМО «Об основах регулирования земельных отношений в Мурманской области».</w:t>
      </w:r>
      <w:proofErr w:type="gramEnd"/>
    </w:p>
    <w:p w:rsidR="009C4343" w:rsidRPr="00A93171" w:rsidRDefault="001357F6" w:rsidP="00C46DEC">
      <w:pPr>
        <w:tabs>
          <w:tab w:val="num" w:pos="0"/>
        </w:tabs>
        <w:spacing w:line="240" w:lineRule="auto"/>
        <w:ind w:left="-426" w:right="-1" w:firstLine="1146"/>
        <w:jc w:val="both"/>
        <w:rPr>
          <w:szCs w:val="24"/>
        </w:rPr>
      </w:pPr>
      <w:r w:rsidRPr="00A93171">
        <w:rPr>
          <w:szCs w:val="24"/>
        </w:rPr>
        <w:t>4</w:t>
      </w:r>
      <w:r w:rsidR="009C4343" w:rsidRPr="00A93171">
        <w:rPr>
          <w:szCs w:val="24"/>
        </w:rPr>
        <w:t>. Предельные (максимальные и минимальные) размеры земельных участков, находящихся в государственной и муниципальной собственности, предоставляемых гражданам в собственность бесплатно по основаниям, предусмотренным законодательством Российской Федерации и законами Мурманской области, определяется в соответствии с законом Мурманской области от 16.12.2003 № 462-01-ЗМО «Об основах регулирования земельных отношений в Мурманской области».</w:t>
      </w:r>
    </w:p>
    <w:p w:rsidR="009C4343" w:rsidRPr="00A93171" w:rsidRDefault="009C4343" w:rsidP="00C46DEC">
      <w:pPr>
        <w:tabs>
          <w:tab w:val="num" w:pos="0"/>
        </w:tabs>
        <w:spacing w:line="240" w:lineRule="auto"/>
        <w:ind w:left="-426" w:right="-1" w:firstLine="1146"/>
        <w:jc w:val="both"/>
        <w:rPr>
          <w:szCs w:val="24"/>
        </w:rPr>
      </w:pPr>
      <w:r w:rsidRPr="00A93171">
        <w:rPr>
          <w:szCs w:val="24"/>
        </w:rPr>
        <w:lastRenderedPageBreak/>
        <w:t>5. Установить предельные (минимальные и максимальные)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9C4343" w:rsidRPr="00A93171" w:rsidRDefault="009C4343" w:rsidP="00C46DEC">
      <w:pPr>
        <w:tabs>
          <w:tab w:val="num" w:pos="0"/>
        </w:tabs>
        <w:spacing w:line="240" w:lineRule="auto"/>
        <w:ind w:left="-426" w:right="-1" w:firstLine="1146"/>
        <w:jc w:val="both"/>
        <w:rPr>
          <w:szCs w:val="24"/>
        </w:rPr>
      </w:pPr>
      <w:r w:rsidRPr="00A93171">
        <w:rPr>
          <w:szCs w:val="24"/>
        </w:rPr>
        <w:t>- для ведения крестьянского (фермерского) хозяйства (кроме северного оленеводства)  соответственно от 0,50 га до 50,0 га;</w:t>
      </w:r>
    </w:p>
    <w:p w:rsidR="009C4343" w:rsidRPr="00A93171" w:rsidRDefault="009C4343" w:rsidP="00C46DEC">
      <w:pPr>
        <w:tabs>
          <w:tab w:val="num" w:pos="0"/>
        </w:tabs>
        <w:spacing w:line="240" w:lineRule="auto"/>
        <w:ind w:left="-426" w:right="-1" w:firstLine="1146"/>
        <w:jc w:val="both"/>
        <w:rPr>
          <w:szCs w:val="24"/>
        </w:rPr>
      </w:pPr>
      <w:r w:rsidRPr="00A93171">
        <w:rPr>
          <w:szCs w:val="24"/>
        </w:rPr>
        <w:t>- для ведения садоводства -  соответственно от 0,02 га до 0,15 га;</w:t>
      </w:r>
    </w:p>
    <w:p w:rsidR="009C4343" w:rsidRPr="00A93171" w:rsidRDefault="009C4343" w:rsidP="00C46DEC">
      <w:pPr>
        <w:tabs>
          <w:tab w:val="num" w:pos="0"/>
        </w:tabs>
        <w:spacing w:line="240" w:lineRule="auto"/>
        <w:ind w:left="-426" w:right="-1" w:firstLine="1146"/>
        <w:jc w:val="both"/>
        <w:rPr>
          <w:szCs w:val="24"/>
        </w:rPr>
      </w:pPr>
      <w:r w:rsidRPr="00A93171">
        <w:rPr>
          <w:szCs w:val="24"/>
        </w:rPr>
        <w:t>- для ведения животноводства  - соответственно от 0,02 га до 0,15 га;</w:t>
      </w:r>
    </w:p>
    <w:p w:rsidR="009C4343" w:rsidRPr="00A93171" w:rsidRDefault="009C4343" w:rsidP="00C46DEC">
      <w:pPr>
        <w:tabs>
          <w:tab w:val="num" w:pos="0"/>
        </w:tabs>
        <w:spacing w:line="240" w:lineRule="auto"/>
        <w:ind w:left="-426" w:right="-1" w:firstLine="1146"/>
        <w:jc w:val="both"/>
        <w:rPr>
          <w:szCs w:val="24"/>
        </w:rPr>
      </w:pPr>
      <w:r w:rsidRPr="00A93171">
        <w:rPr>
          <w:szCs w:val="24"/>
        </w:rPr>
        <w:t>- для ведения животноводства – соответственно от 01,01 га;</w:t>
      </w:r>
    </w:p>
    <w:p w:rsidR="009C4343" w:rsidRPr="00A93171" w:rsidRDefault="009C4343" w:rsidP="00C46DEC">
      <w:pPr>
        <w:tabs>
          <w:tab w:val="num" w:pos="0"/>
        </w:tabs>
        <w:spacing w:line="240" w:lineRule="auto"/>
        <w:ind w:left="-426" w:right="-1" w:firstLine="1146"/>
        <w:jc w:val="both"/>
        <w:rPr>
          <w:szCs w:val="24"/>
        </w:rPr>
      </w:pPr>
      <w:r w:rsidRPr="00A93171">
        <w:rPr>
          <w:szCs w:val="24"/>
        </w:rPr>
        <w:t>- для ведения огородничества – соответственно от 0,02 га до 0,15 га;</w:t>
      </w:r>
    </w:p>
    <w:p w:rsidR="009C4343" w:rsidRPr="00A93171" w:rsidRDefault="009C4343" w:rsidP="00C46DEC">
      <w:pPr>
        <w:tabs>
          <w:tab w:val="num" w:pos="0"/>
        </w:tabs>
        <w:spacing w:line="240" w:lineRule="auto"/>
        <w:ind w:left="-426" w:right="-1" w:firstLine="1146"/>
        <w:jc w:val="both"/>
        <w:rPr>
          <w:szCs w:val="24"/>
        </w:rPr>
      </w:pPr>
      <w:r w:rsidRPr="00A93171">
        <w:rPr>
          <w:szCs w:val="24"/>
        </w:rPr>
        <w:t>- для дачного строительства – соответственно 0,04 га до 0,15 га;</w:t>
      </w:r>
    </w:p>
    <w:p w:rsidR="00B803E2" w:rsidRPr="00A93171" w:rsidRDefault="009C4343" w:rsidP="00C46DEC">
      <w:pPr>
        <w:tabs>
          <w:tab w:val="num" w:pos="0"/>
        </w:tabs>
        <w:spacing w:line="240" w:lineRule="auto"/>
        <w:ind w:left="-426" w:right="-1" w:firstLine="1146"/>
        <w:jc w:val="both"/>
        <w:rPr>
          <w:szCs w:val="24"/>
        </w:rPr>
      </w:pPr>
      <w:r w:rsidRPr="00A93171">
        <w:rPr>
          <w:szCs w:val="24"/>
        </w:rPr>
        <w:t>- для индивидуального жилищного строительства – соотв</w:t>
      </w:r>
      <w:r w:rsidR="00B803E2" w:rsidRPr="00A93171">
        <w:rPr>
          <w:szCs w:val="24"/>
        </w:rPr>
        <w:t>етственно от 0,04 га до 0,15 га;</w:t>
      </w:r>
    </w:p>
    <w:p w:rsidR="009C4343" w:rsidRPr="00A93171" w:rsidRDefault="00B803E2" w:rsidP="00C46DEC">
      <w:pPr>
        <w:tabs>
          <w:tab w:val="num" w:pos="0"/>
        </w:tabs>
        <w:spacing w:line="240" w:lineRule="auto"/>
        <w:ind w:left="-426" w:right="-1" w:firstLine="1146"/>
        <w:jc w:val="both"/>
        <w:rPr>
          <w:szCs w:val="24"/>
        </w:rPr>
      </w:pPr>
      <w:r w:rsidRPr="00A93171">
        <w:rPr>
          <w:szCs w:val="24"/>
        </w:rPr>
        <w:t xml:space="preserve">- в случае предоставления отдельного земельного участка, являющегося дополнительным к ранее предоставленному (сформированному) для обслуживания жилого дома, ведения садоводства, для </w:t>
      </w:r>
      <w:r w:rsidR="009C4343" w:rsidRPr="00A93171">
        <w:rPr>
          <w:szCs w:val="24"/>
        </w:rPr>
        <w:t xml:space="preserve"> </w:t>
      </w:r>
      <w:r w:rsidRPr="00A93171">
        <w:rPr>
          <w:szCs w:val="24"/>
        </w:rPr>
        <w:t>дачного строительства, для огородничества – минимальный размер 0,01 га, максимальный размер определяется в соответствии с частью 6 настоящей статьи.</w:t>
      </w:r>
    </w:p>
    <w:p w:rsidR="00B803E2" w:rsidRPr="00A93171" w:rsidRDefault="00B803E2" w:rsidP="00C46DEC">
      <w:pPr>
        <w:tabs>
          <w:tab w:val="num" w:pos="0"/>
        </w:tabs>
        <w:spacing w:line="240" w:lineRule="auto"/>
        <w:ind w:left="-426" w:right="-1" w:firstLine="1146"/>
        <w:jc w:val="both"/>
        <w:rPr>
          <w:szCs w:val="24"/>
        </w:rPr>
      </w:pPr>
      <w:r w:rsidRPr="00A93171">
        <w:rPr>
          <w:szCs w:val="24"/>
        </w:rPr>
        <w:t>6. Общая площадь земельных  участков, сформированных для обслуживания одного жилого дома, ведения садоводства, дачного строительства, огородничества не может превышать установленный настоящими Правилами для конкретного вида разрешенного использования максимальный размер земельного участка.</w:t>
      </w:r>
    </w:p>
    <w:p w:rsidR="00B803E2" w:rsidRPr="00A93171" w:rsidRDefault="00B803E2" w:rsidP="00C46DEC">
      <w:pPr>
        <w:tabs>
          <w:tab w:val="num" w:pos="0"/>
        </w:tabs>
        <w:spacing w:line="240" w:lineRule="auto"/>
        <w:ind w:left="-426" w:right="-1" w:firstLine="1146"/>
        <w:jc w:val="both"/>
        <w:rPr>
          <w:szCs w:val="24"/>
        </w:rPr>
      </w:pPr>
      <w:r w:rsidRPr="00A93171">
        <w:rPr>
          <w:szCs w:val="24"/>
        </w:rPr>
        <w:t>7. В сл</w:t>
      </w:r>
      <w:r w:rsidR="000734E0" w:rsidRPr="00A93171">
        <w:rPr>
          <w:szCs w:val="24"/>
        </w:rPr>
        <w:t>учае</w:t>
      </w:r>
      <w:proofErr w:type="gramStart"/>
      <w:r w:rsidR="000734E0" w:rsidRPr="00A93171">
        <w:rPr>
          <w:szCs w:val="24"/>
        </w:rPr>
        <w:t>,</w:t>
      </w:r>
      <w:proofErr w:type="gramEnd"/>
      <w:r w:rsidR="000734E0" w:rsidRPr="00A93171">
        <w:rPr>
          <w:szCs w:val="24"/>
        </w:rPr>
        <w:t xml:space="preserve"> если размер земельного участка, предоставленного или сформированного и поставленного на государственный кадастровый учет в установленном порядке до 01 мая 2017 года, превышает установленный  предельный максимальный размер, то для данного земельного участка этот размер является максимальным.</w:t>
      </w:r>
    </w:p>
    <w:p w:rsidR="000734E0" w:rsidRPr="00A93171" w:rsidRDefault="000734E0" w:rsidP="00C46DEC">
      <w:pPr>
        <w:tabs>
          <w:tab w:val="num" w:pos="0"/>
        </w:tabs>
        <w:spacing w:line="240" w:lineRule="auto"/>
        <w:ind w:left="-426" w:right="-1" w:firstLine="1146"/>
        <w:jc w:val="both"/>
        <w:rPr>
          <w:szCs w:val="24"/>
        </w:rPr>
      </w:pPr>
      <w:r w:rsidRPr="00A93171">
        <w:rPr>
          <w:szCs w:val="24"/>
        </w:rPr>
        <w:t>8. В случае</w:t>
      </w:r>
      <w:proofErr w:type="gramStart"/>
      <w:r w:rsidRPr="00A93171">
        <w:rPr>
          <w:szCs w:val="24"/>
        </w:rPr>
        <w:t>,</w:t>
      </w:r>
      <w:proofErr w:type="gramEnd"/>
      <w:r w:rsidRPr="00A93171">
        <w:rPr>
          <w:szCs w:val="24"/>
        </w:rPr>
        <w:t xml:space="preserve"> если земельный участок под жилым домом не состоит на государственном кадастровом учете, предельный  максимальный размер земельного участка под частью жилого дома определяется с учетом фактического землепользования в соответствии с требованиями земельного и градостроительного законодательства. При этом такой размер не может превышать предельный максимальный размер земельного участка, установленный для обслуживания жилого дома.</w:t>
      </w:r>
    </w:p>
    <w:p w:rsidR="00A91561" w:rsidRPr="00A93171" w:rsidRDefault="00A91561" w:rsidP="00DE1B6D">
      <w:pPr>
        <w:tabs>
          <w:tab w:val="num" w:pos="0"/>
        </w:tabs>
        <w:spacing w:line="240" w:lineRule="auto"/>
        <w:ind w:right="-1" w:firstLine="0"/>
        <w:jc w:val="both"/>
        <w:rPr>
          <w:szCs w:val="24"/>
        </w:rPr>
      </w:pPr>
    </w:p>
    <w:p w:rsidR="000A22E2" w:rsidRPr="00D14C31" w:rsidRDefault="009C4343" w:rsidP="00C46DEC">
      <w:pPr>
        <w:autoSpaceDE w:val="0"/>
        <w:autoSpaceDN w:val="0"/>
        <w:adjustRightInd w:val="0"/>
        <w:spacing w:line="240" w:lineRule="auto"/>
        <w:ind w:left="-426" w:right="-1" w:firstLine="1146"/>
        <w:jc w:val="center"/>
        <w:outlineLvl w:val="0"/>
        <w:rPr>
          <w:rFonts w:eastAsiaTheme="minorHAnsi"/>
          <w:b/>
          <w:szCs w:val="24"/>
          <w:lang w:eastAsia="en-US"/>
        </w:rPr>
      </w:pPr>
      <w:r w:rsidRPr="00D14C31">
        <w:rPr>
          <w:rFonts w:eastAsiaTheme="minorHAnsi"/>
          <w:b/>
          <w:szCs w:val="24"/>
          <w:lang w:eastAsia="en-US"/>
        </w:rPr>
        <w:t>Статья 22</w:t>
      </w:r>
      <w:r w:rsidR="000A22E2" w:rsidRPr="00D14C31">
        <w:rPr>
          <w:rFonts w:eastAsiaTheme="minorHAnsi"/>
          <w:b/>
          <w:szCs w:val="24"/>
          <w:lang w:eastAsia="en-US"/>
        </w:rPr>
        <w:t xml:space="preserve"> Случаи продажи земельных участков, находящихся в государственной или муниципальной собственности, на торгах и без проведения торгов</w:t>
      </w:r>
    </w:p>
    <w:p w:rsidR="000A22E2" w:rsidRPr="00A93171" w:rsidRDefault="000A22E2" w:rsidP="00C46DEC">
      <w:pPr>
        <w:autoSpaceDE w:val="0"/>
        <w:autoSpaceDN w:val="0"/>
        <w:adjustRightInd w:val="0"/>
        <w:spacing w:line="240" w:lineRule="auto"/>
        <w:ind w:left="-426" w:right="-1" w:firstLine="1146"/>
        <w:jc w:val="both"/>
        <w:rPr>
          <w:rFonts w:eastAsiaTheme="minorHAnsi"/>
          <w:szCs w:val="24"/>
          <w:lang w:eastAsia="en-US"/>
        </w:rPr>
      </w:pPr>
    </w:p>
    <w:p w:rsidR="000A22E2" w:rsidRPr="00A93171" w:rsidRDefault="000A22E2" w:rsidP="00C46DEC">
      <w:pPr>
        <w:autoSpaceDE w:val="0"/>
        <w:autoSpaceDN w:val="0"/>
        <w:adjustRightInd w:val="0"/>
        <w:spacing w:line="240" w:lineRule="auto"/>
        <w:ind w:left="-426" w:right="-1" w:firstLine="1146"/>
        <w:jc w:val="both"/>
        <w:rPr>
          <w:rFonts w:eastAsiaTheme="minorHAnsi"/>
          <w:szCs w:val="24"/>
          <w:lang w:eastAsia="en-US"/>
        </w:rPr>
      </w:pPr>
      <w:r w:rsidRPr="00A93171">
        <w:rPr>
          <w:rFonts w:eastAsiaTheme="minorHAnsi"/>
          <w:szCs w:val="24"/>
          <w:lang w:eastAsia="en-US"/>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ar5" w:history="1">
        <w:r w:rsidRPr="00A93171">
          <w:rPr>
            <w:rFonts w:eastAsiaTheme="minorHAnsi"/>
            <w:szCs w:val="24"/>
            <w:lang w:eastAsia="en-US"/>
          </w:rPr>
          <w:t>пунктом 2</w:t>
        </w:r>
      </w:hyperlink>
      <w:r w:rsidRPr="00A93171">
        <w:rPr>
          <w:rFonts w:eastAsiaTheme="minorHAnsi"/>
          <w:szCs w:val="24"/>
          <w:lang w:eastAsia="en-US"/>
        </w:rPr>
        <w:t xml:space="preserve"> настоящей статьи.</w:t>
      </w:r>
      <w:bookmarkStart w:id="9" w:name="Par5"/>
      <w:bookmarkEnd w:id="9"/>
    </w:p>
    <w:p w:rsidR="000A22E2" w:rsidRPr="00A93171" w:rsidRDefault="000A22E2" w:rsidP="00C46DEC">
      <w:pPr>
        <w:autoSpaceDE w:val="0"/>
        <w:autoSpaceDN w:val="0"/>
        <w:adjustRightInd w:val="0"/>
        <w:spacing w:line="240" w:lineRule="auto"/>
        <w:ind w:left="-426" w:right="-1" w:firstLine="1146"/>
        <w:jc w:val="both"/>
        <w:rPr>
          <w:rFonts w:eastAsiaTheme="minorHAnsi"/>
          <w:szCs w:val="24"/>
          <w:lang w:eastAsia="en-US"/>
        </w:rPr>
      </w:pPr>
      <w:r w:rsidRPr="00A93171">
        <w:rPr>
          <w:rFonts w:eastAsiaTheme="minorHAnsi"/>
          <w:szCs w:val="24"/>
          <w:lang w:eastAsia="en-US"/>
        </w:rPr>
        <w:t>2. Без проведения торгов осуществляется продажа:</w:t>
      </w:r>
    </w:p>
    <w:p w:rsidR="000A22E2" w:rsidRPr="00A93171" w:rsidRDefault="000A22E2" w:rsidP="00C46DEC">
      <w:pPr>
        <w:autoSpaceDE w:val="0"/>
        <w:autoSpaceDN w:val="0"/>
        <w:adjustRightInd w:val="0"/>
        <w:spacing w:line="240" w:lineRule="auto"/>
        <w:ind w:left="-426" w:right="-1" w:firstLine="1146"/>
        <w:jc w:val="both"/>
        <w:rPr>
          <w:rFonts w:eastAsiaTheme="minorHAnsi"/>
          <w:szCs w:val="24"/>
          <w:lang w:eastAsia="en-US"/>
        </w:rPr>
      </w:pPr>
      <w:r w:rsidRPr="00A93171">
        <w:rPr>
          <w:rFonts w:eastAsiaTheme="minorHAnsi"/>
          <w:szCs w:val="24"/>
          <w:lang w:eastAsia="en-US"/>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59" w:history="1">
        <w:r w:rsidRPr="00A93171">
          <w:rPr>
            <w:rFonts w:eastAsiaTheme="minorHAnsi"/>
            <w:szCs w:val="24"/>
            <w:lang w:eastAsia="en-US"/>
          </w:rPr>
          <w:t>кодексом</w:t>
        </w:r>
      </w:hyperlink>
      <w:r w:rsidRPr="00A93171">
        <w:rPr>
          <w:rFonts w:eastAsiaTheme="minorHAnsi"/>
          <w:szCs w:val="24"/>
          <w:lang w:eastAsia="en-US"/>
        </w:rPr>
        <w:t xml:space="preserve"> Российской Федерации заключен договор о комплексном освоении территории, если иное не предусмотрено </w:t>
      </w:r>
      <w:hyperlink w:anchor="Par3" w:history="1">
        <w:r w:rsidRPr="00A93171">
          <w:rPr>
            <w:rFonts w:eastAsiaTheme="minorHAnsi"/>
            <w:szCs w:val="24"/>
            <w:lang w:eastAsia="en-US"/>
          </w:rPr>
          <w:t>подпунктами 2</w:t>
        </w:r>
      </w:hyperlink>
      <w:r w:rsidRPr="00A93171">
        <w:rPr>
          <w:rFonts w:eastAsiaTheme="minorHAnsi"/>
          <w:szCs w:val="24"/>
          <w:lang w:eastAsia="en-US"/>
        </w:rPr>
        <w:t xml:space="preserve"> и </w:t>
      </w:r>
      <w:hyperlink w:anchor="Par5" w:history="1">
        <w:r w:rsidRPr="00A93171">
          <w:rPr>
            <w:rFonts w:eastAsiaTheme="minorHAnsi"/>
            <w:szCs w:val="24"/>
            <w:lang w:eastAsia="en-US"/>
          </w:rPr>
          <w:t>4</w:t>
        </w:r>
      </w:hyperlink>
      <w:r w:rsidRPr="00A93171">
        <w:rPr>
          <w:rFonts w:eastAsiaTheme="minorHAnsi"/>
          <w:szCs w:val="24"/>
          <w:lang w:eastAsia="en-US"/>
        </w:rPr>
        <w:t xml:space="preserve"> настоящего пункта;</w:t>
      </w:r>
    </w:p>
    <w:p w:rsidR="000A22E2" w:rsidRPr="00A93171" w:rsidRDefault="000A22E2" w:rsidP="00C46DEC">
      <w:pPr>
        <w:autoSpaceDE w:val="0"/>
        <w:autoSpaceDN w:val="0"/>
        <w:adjustRightInd w:val="0"/>
        <w:spacing w:line="240" w:lineRule="auto"/>
        <w:ind w:left="-426" w:right="-1" w:firstLine="1146"/>
        <w:jc w:val="both"/>
        <w:rPr>
          <w:rFonts w:eastAsiaTheme="minorHAnsi"/>
          <w:szCs w:val="24"/>
          <w:lang w:eastAsia="en-US"/>
        </w:rPr>
      </w:pPr>
      <w:r w:rsidRPr="00A93171">
        <w:rPr>
          <w:rFonts w:eastAsiaTheme="minorHAnsi"/>
          <w:szCs w:val="24"/>
          <w:lang w:eastAsia="en-US"/>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60" w:history="1">
        <w:r w:rsidRPr="00A93171">
          <w:rPr>
            <w:rFonts w:eastAsiaTheme="minorHAnsi"/>
            <w:szCs w:val="24"/>
            <w:lang w:eastAsia="en-US"/>
          </w:rPr>
          <w:t>законом</w:t>
        </w:r>
      </w:hyperlink>
      <w:r w:rsidRPr="00A93171">
        <w:rPr>
          <w:rFonts w:eastAsiaTheme="minorHAnsi"/>
          <w:szCs w:val="24"/>
          <w:lang w:eastAsia="en-US"/>
        </w:rPr>
        <w:t xml:space="preserve"> от 24 июля 2008 года </w:t>
      </w:r>
      <w:r w:rsidR="00A93171" w:rsidRPr="00A93171">
        <w:rPr>
          <w:rFonts w:eastAsiaTheme="minorHAnsi"/>
          <w:szCs w:val="24"/>
          <w:lang w:eastAsia="en-US"/>
        </w:rPr>
        <w:t xml:space="preserve">                       </w:t>
      </w:r>
      <w:r w:rsidRPr="00A93171">
        <w:rPr>
          <w:rFonts w:eastAsiaTheme="minorHAnsi"/>
          <w:szCs w:val="24"/>
          <w:lang w:eastAsia="en-US"/>
        </w:rPr>
        <w:t>N 161-ФЗ "О содействии развитию жилищного строительства";</w:t>
      </w:r>
      <w:bookmarkStart w:id="10" w:name="Par3"/>
      <w:bookmarkEnd w:id="10"/>
    </w:p>
    <w:p w:rsidR="000A22E2" w:rsidRPr="00A93171" w:rsidRDefault="000A22E2" w:rsidP="00C46DEC">
      <w:pPr>
        <w:autoSpaceDE w:val="0"/>
        <w:autoSpaceDN w:val="0"/>
        <w:adjustRightInd w:val="0"/>
        <w:spacing w:line="240" w:lineRule="auto"/>
        <w:ind w:left="-426" w:right="-1" w:firstLine="1146"/>
        <w:jc w:val="both"/>
        <w:rPr>
          <w:rFonts w:eastAsiaTheme="minorHAnsi"/>
          <w:szCs w:val="24"/>
          <w:lang w:eastAsia="en-US"/>
        </w:rPr>
      </w:pPr>
      <w:proofErr w:type="gramStart"/>
      <w:r w:rsidRPr="00A93171">
        <w:rPr>
          <w:rFonts w:eastAsiaTheme="minorHAnsi"/>
          <w:szCs w:val="24"/>
          <w:lang w:eastAsia="en-US"/>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w:t>
      </w:r>
      <w:r w:rsidRPr="00A93171">
        <w:rPr>
          <w:rFonts w:eastAsiaTheme="minorHAnsi"/>
          <w:szCs w:val="24"/>
          <w:lang w:eastAsia="en-US"/>
        </w:rPr>
        <w:lastRenderedPageBreak/>
        <w:t>или, если это предусмотрено решением общего собрания членов этой некоммерческой организации, этой некоммерческой организации;</w:t>
      </w:r>
      <w:proofErr w:type="gramEnd"/>
    </w:p>
    <w:p w:rsidR="000A22E2" w:rsidRPr="00A93171" w:rsidRDefault="000A22E2" w:rsidP="00C46DEC">
      <w:pPr>
        <w:autoSpaceDE w:val="0"/>
        <w:autoSpaceDN w:val="0"/>
        <w:adjustRightInd w:val="0"/>
        <w:spacing w:line="240" w:lineRule="auto"/>
        <w:ind w:left="-426" w:right="-1" w:firstLine="1146"/>
        <w:jc w:val="both"/>
        <w:rPr>
          <w:rFonts w:eastAsiaTheme="minorHAnsi"/>
          <w:szCs w:val="24"/>
          <w:lang w:eastAsia="en-US"/>
        </w:rPr>
      </w:pPr>
      <w:r w:rsidRPr="00A93171">
        <w:rPr>
          <w:rFonts w:eastAsiaTheme="minorHAnsi"/>
          <w:szCs w:val="24"/>
          <w:lang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A22E2" w:rsidRPr="00A93171" w:rsidRDefault="000A22E2" w:rsidP="00C46DEC">
      <w:pPr>
        <w:autoSpaceDE w:val="0"/>
        <w:autoSpaceDN w:val="0"/>
        <w:adjustRightInd w:val="0"/>
        <w:spacing w:line="240" w:lineRule="auto"/>
        <w:ind w:left="-426" w:right="-1" w:firstLine="1146"/>
        <w:jc w:val="both"/>
        <w:rPr>
          <w:rFonts w:eastAsiaTheme="minorHAnsi"/>
          <w:szCs w:val="24"/>
          <w:lang w:eastAsia="en-US"/>
        </w:rPr>
      </w:pPr>
      <w:proofErr w:type="gramStart"/>
      <w:r w:rsidRPr="00A93171">
        <w:rPr>
          <w:rFonts w:eastAsiaTheme="minorHAnsi"/>
          <w:szCs w:val="24"/>
          <w:lang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0A22E2" w:rsidRPr="00A93171" w:rsidRDefault="000A22E2" w:rsidP="00C46DEC">
      <w:pPr>
        <w:autoSpaceDE w:val="0"/>
        <w:autoSpaceDN w:val="0"/>
        <w:adjustRightInd w:val="0"/>
        <w:spacing w:line="240" w:lineRule="auto"/>
        <w:ind w:left="-426" w:right="-1" w:firstLine="1146"/>
        <w:jc w:val="both"/>
        <w:rPr>
          <w:rFonts w:eastAsiaTheme="minorHAnsi"/>
          <w:szCs w:val="24"/>
          <w:lang w:eastAsia="en-US"/>
        </w:rPr>
      </w:pPr>
      <w:r w:rsidRPr="00A93171">
        <w:rPr>
          <w:rFonts w:eastAsiaTheme="minorHAnsi"/>
          <w:szCs w:val="24"/>
          <w:lang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A22E2" w:rsidRPr="00A93171" w:rsidRDefault="000A22E2" w:rsidP="00C46DEC">
      <w:pPr>
        <w:autoSpaceDE w:val="0"/>
        <w:autoSpaceDN w:val="0"/>
        <w:adjustRightInd w:val="0"/>
        <w:spacing w:line="240" w:lineRule="auto"/>
        <w:ind w:left="-426" w:right="-1" w:firstLine="1146"/>
        <w:jc w:val="both"/>
        <w:rPr>
          <w:rFonts w:eastAsiaTheme="minorHAnsi"/>
          <w:szCs w:val="24"/>
          <w:lang w:eastAsia="en-US"/>
        </w:rPr>
      </w:pPr>
      <w:r w:rsidRPr="00A93171">
        <w:rPr>
          <w:rFonts w:eastAsiaTheme="minorHAnsi"/>
          <w:szCs w:val="24"/>
          <w:lang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1" w:history="1">
        <w:r w:rsidRPr="00A93171">
          <w:rPr>
            <w:rFonts w:eastAsiaTheme="minorHAnsi"/>
            <w:szCs w:val="24"/>
            <w:lang w:eastAsia="en-US"/>
          </w:rPr>
          <w:t>статьей 39.20</w:t>
        </w:r>
      </w:hyperlink>
      <w:r w:rsidRPr="00A93171">
        <w:rPr>
          <w:rFonts w:eastAsiaTheme="minorHAnsi"/>
          <w:szCs w:val="24"/>
          <w:lang w:eastAsia="en-US"/>
        </w:rPr>
        <w:t xml:space="preserve"> Земельного Кодекса;</w:t>
      </w:r>
    </w:p>
    <w:p w:rsidR="000A22E2" w:rsidRPr="00A93171" w:rsidRDefault="000A22E2" w:rsidP="00C46DEC">
      <w:pPr>
        <w:autoSpaceDE w:val="0"/>
        <w:autoSpaceDN w:val="0"/>
        <w:adjustRightInd w:val="0"/>
        <w:spacing w:line="240" w:lineRule="auto"/>
        <w:ind w:left="-426" w:right="-1" w:firstLine="1146"/>
        <w:jc w:val="both"/>
        <w:rPr>
          <w:rFonts w:eastAsiaTheme="minorHAnsi"/>
          <w:szCs w:val="24"/>
          <w:lang w:eastAsia="en-US"/>
        </w:rPr>
      </w:pPr>
      <w:r w:rsidRPr="00A93171">
        <w:rPr>
          <w:rFonts w:eastAsiaTheme="minorHAnsi"/>
          <w:szCs w:val="24"/>
          <w:lang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2" w:history="1">
        <w:r w:rsidRPr="00A93171">
          <w:rPr>
            <w:rFonts w:eastAsiaTheme="minorHAnsi"/>
            <w:szCs w:val="24"/>
            <w:lang w:eastAsia="en-US"/>
          </w:rPr>
          <w:t>пункте 2 статьи 39.9</w:t>
        </w:r>
      </w:hyperlink>
      <w:r w:rsidRPr="00A93171">
        <w:rPr>
          <w:rFonts w:eastAsiaTheme="minorHAnsi"/>
          <w:szCs w:val="24"/>
          <w:lang w:eastAsia="en-US"/>
        </w:rPr>
        <w:t xml:space="preserve"> Земельного Кодекса;</w:t>
      </w:r>
    </w:p>
    <w:p w:rsidR="000A22E2" w:rsidRPr="00A93171" w:rsidRDefault="000A22E2" w:rsidP="00C46DEC">
      <w:pPr>
        <w:autoSpaceDE w:val="0"/>
        <w:autoSpaceDN w:val="0"/>
        <w:adjustRightInd w:val="0"/>
        <w:spacing w:line="240" w:lineRule="auto"/>
        <w:ind w:left="-426" w:right="-1" w:firstLine="1146"/>
        <w:jc w:val="both"/>
        <w:rPr>
          <w:rFonts w:eastAsiaTheme="minorHAnsi"/>
          <w:szCs w:val="24"/>
          <w:lang w:eastAsia="en-US"/>
        </w:rPr>
      </w:pPr>
      <w:r w:rsidRPr="00A93171">
        <w:rPr>
          <w:rFonts w:eastAsiaTheme="minorHAnsi"/>
          <w:szCs w:val="24"/>
          <w:lang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63" w:history="1">
        <w:r w:rsidRPr="00A93171">
          <w:rPr>
            <w:rFonts w:eastAsiaTheme="minorHAnsi"/>
            <w:szCs w:val="24"/>
            <w:lang w:eastAsia="en-US"/>
          </w:rPr>
          <w:t>законом</w:t>
        </w:r>
      </w:hyperlink>
      <w:r w:rsidRPr="00A93171">
        <w:rPr>
          <w:rFonts w:eastAsiaTheme="minorHAnsi"/>
          <w:szCs w:val="24"/>
          <w:lang w:eastAsia="en-US"/>
        </w:rPr>
        <w:t xml:space="preserve"> "Об обороте земель сельскохозяйственного назначения";</w:t>
      </w:r>
    </w:p>
    <w:p w:rsidR="000A22E2" w:rsidRPr="00A93171" w:rsidRDefault="000A22E2" w:rsidP="00C46DEC">
      <w:pPr>
        <w:autoSpaceDE w:val="0"/>
        <w:autoSpaceDN w:val="0"/>
        <w:adjustRightInd w:val="0"/>
        <w:spacing w:line="240" w:lineRule="auto"/>
        <w:ind w:left="-426" w:right="-1" w:firstLine="1146"/>
        <w:jc w:val="both"/>
        <w:rPr>
          <w:rFonts w:eastAsiaTheme="minorHAnsi"/>
          <w:szCs w:val="24"/>
          <w:lang w:eastAsia="en-US"/>
        </w:rPr>
      </w:pPr>
      <w:proofErr w:type="gramStart"/>
      <w:r w:rsidRPr="00A93171">
        <w:rPr>
          <w:rFonts w:eastAsiaTheme="minorHAnsi"/>
          <w:szCs w:val="24"/>
          <w:lang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A93171">
        <w:rPr>
          <w:rFonts w:eastAsiaTheme="minorHAnsi"/>
          <w:szCs w:val="24"/>
          <w:lang w:eastAsia="en-US"/>
        </w:rPr>
        <w:t xml:space="preserve"> информации о выявленных в рамках государственного земельного надзора и </w:t>
      </w:r>
      <w:proofErr w:type="spellStart"/>
      <w:r w:rsidRPr="00A93171">
        <w:rPr>
          <w:rFonts w:eastAsiaTheme="minorHAnsi"/>
          <w:szCs w:val="24"/>
          <w:lang w:eastAsia="en-US"/>
        </w:rPr>
        <w:t>неустраненных</w:t>
      </w:r>
      <w:proofErr w:type="spellEnd"/>
      <w:r w:rsidRPr="00A93171">
        <w:rPr>
          <w:rFonts w:eastAsiaTheme="minorHAnsi"/>
          <w:szCs w:val="24"/>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93171">
        <w:rPr>
          <w:rFonts w:eastAsiaTheme="minorHAnsi"/>
          <w:szCs w:val="24"/>
          <w:lang w:eastAsia="en-US"/>
        </w:rPr>
        <w:t>истечения срока указанного договора аренды земельного участка</w:t>
      </w:r>
      <w:proofErr w:type="gramEnd"/>
      <w:r w:rsidRPr="00A93171">
        <w:rPr>
          <w:rFonts w:eastAsiaTheme="minorHAnsi"/>
          <w:szCs w:val="24"/>
          <w:lang w:eastAsia="en-US"/>
        </w:rPr>
        <w:t>;</w:t>
      </w:r>
    </w:p>
    <w:p w:rsidR="000A22E2" w:rsidRPr="00A93171" w:rsidRDefault="000A22E2" w:rsidP="00C46DEC">
      <w:pPr>
        <w:autoSpaceDE w:val="0"/>
        <w:autoSpaceDN w:val="0"/>
        <w:adjustRightInd w:val="0"/>
        <w:spacing w:line="240" w:lineRule="auto"/>
        <w:ind w:left="-426" w:right="-1" w:firstLine="1146"/>
        <w:jc w:val="both"/>
        <w:rPr>
          <w:rFonts w:eastAsiaTheme="minorHAnsi"/>
          <w:szCs w:val="24"/>
          <w:lang w:eastAsia="en-US"/>
        </w:rPr>
      </w:pPr>
      <w:r w:rsidRPr="00A93171">
        <w:rPr>
          <w:rFonts w:eastAsiaTheme="minorHAnsi"/>
          <w:szCs w:val="24"/>
          <w:lang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4" w:history="1">
        <w:r w:rsidRPr="00A93171">
          <w:rPr>
            <w:rFonts w:eastAsiaTheme="minorHAnsi"/>
            <w:szCs w:val="24"/>
            <w:lang w:eastAsia="en-US"/>
          </w:rPr>
          <w:t>статьей 39.18</w:t>
        </w:r>
      </w:hyperlink>
      <w:r w:rsidRPr="00A93171">
        <w:rPr>
          <w:rFonts w:eastAsiaTheme="minorHAnsi"/>
          <w:szCs w:val="24"/>
          <w:lang w:eastAsia="en-US"/>
        </w:rPr>
        <w:t xml:space="preserve"> Земельного Кодекса;</w:t>
      </w:r>
    </w:p>
    <w:p w:rsidR="000A22E2" w:rsidRPr="00A93171" w:rsidRDefault="000A22E2" w:rsidP="00C46DEC">
      <w:pPr>
        <w:autoSpaceDE w:val="0"/>
        <w:autoSpaceDN w:val="0"/>
        <w:adjustRightInd w:val="0"/>
        <w:spacing w:line="240" w:lineRule="auto"/>
        <w:ind w:left="-426" w:right="-1" w:firstLine="1146"/>
        <w:jc w:val="both"/>
        <w:rPr>
          <w:rFonts w:eastAsiaTheme="minorHAnsi"/>
          <w:szCs w:val="24"/>
          <w:lang w:eastAsia="en-US"/>
        </w:rPr>
      </w:pPr>
      <w:r w:rsidRPr="00A93171">
        <w:rPr>
          <w:rFonts w:eastAsiaTheme="minorHAnsi"/>
          <w:szCs w:val="24"/>
          <w:lang w:eastAsia="en-US"/>
        </w:rPr>
        <w:t xml:space="preserve">11) земельных участков гражданам в соответствии с Федеральным </w:t>
      </w:r>
      <w:hyperlink r:id="rId65" w:history="1">
        <w:r w:rsidRPr="00A93171">
          <w:rPr>
            <w:rFonts w:eastAsiaTheme="minorHAnsi"/>
            <w:szCs w:val="24"/>
            <w:lang w:eastAsia="en-US"/>
          </w:rPr>
          <w:t>законом</w:t>
        </w:r>
      </w:hyperlink>
      <w:r w:rsidRPr="00A93171">
        <w:rPr>
          <w:rFonts w:eastAsiaTheme="minorHAnsi"/>
          <w:szCs w:val="24"/>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A22E2" w:rsidRPr="00A93171" w:rsidRDefault="000A22E2" w:rsidP="00C46DEC">
      <w:pPr>
        <w:autoSpaceDE w:val="0"/>
        <w:autoSpaceDN w:val="0"/>
        <w:adjustRightInd w:val="0"/>
        <w:spacing w:line="240" w:lineRule="auto"/>
        <w:ind w:left="-426" w:right="-1" w:firstLine="1146"/>
        <w:jc w:val="both"/>
        <w:rPr>
          <w:rFonts w:eastAsiaTheme="minorHAnsi"/>
          <w:szCs w:val="24"/>
          <w:lang w:eastAsia="en-US"/>
        </w:rPr>
      </w:pPr>
      <w:r w:rsidRPr="00A93171">
        <w:rPr>
          <w:rFonts w:eastAsiaTheme="minorHAnsi"/>
          <w:szCs w:val="24"/>
          <w:lang w:eastAsia="en-US"/>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A93171">
        <w:rPr>
          <w:rFonts w:eastAsiaTheme="minorHAnsi"/>
          <w:szCs w:val="24"/>
          <w:lang w:eastAsia="en-US"/>
        </w:rPr>
        <w:t>участие</w:t>
      </w:r>
      <w:proofErr w:type="gramEnd"/>
      <w:r w:rsidRPr="00A93171">
        <w:rPr>
          <w:rFonts w:eastAsiaTheme="minorHAnsi"/>
          <w:szCs w:val="24"/>
          <w:lang w:eastAsia="en-US"/>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A91561" w:rsidRPr="000A22E2" w:rsidRDefault="00A91561" w:rsidP="00C46DEC">
      <w:pPr>
        <w:tabs>
          <w:tab w:val="num" w:pos="0"/>
        </w:tabs>
        <w:spacing w:line="240" w:lineRule="auto"/>
        <w:ind w:left="-426" w:right="-1" w:firstLine="1146"/>
        <w:jc w:val="both"/>
        <w:rPr>
          <w:color w:val="FF0000"/>
          <w:szCs w:val="24"/>
        </w:rPr>
      </w:pPr>
    </w:p>
    <w:p w:rsidR="009C4343" w:rsidRPr="00D14C31" w:rsidRDefault="009C4343" w:rsidP="00C46DEC">
      <w:pPr>
        <w:autoSpaceDE w:val="0"/>
        <w:autoSpaceDN w:val="0"/>
        <w:adjustRightInd w:val="0"/>
        <w:spacing w:line="240" w:lineRule="auto"/>
        <w:ind w:left="-426" w:right="-1" w:firstLine="1146"/>
        <w:jc w:val="center"/>
        <w:outlineLvl w:val="0"/>
        <w:rPr>
          <w:rFonts w:eastAsiaTheme="minorHAnsi"/>
          <w:b/>
          <w:szCs w:val="24"/>
          <w:lang w:eastAsia="en-US"/>
        </w:rPr>
      </w:pPr>
      <w:r w:rsidRPr="00D14C31">
        <w:rPr>
          <w:rFonts w:eastAsiaTheme="minorHAnsi"/>
          <w:b/>
          <w:szCs w:val="24"/>
          <w:lang w:eastAsia="en-US"/>
        </w:rPr>
        <w:lastRenderedPageBreak/>
        <w:t>Статья 23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C4343" w:rsidRDefault="009C4343" w:rsidP="00C46DEC">
      <w:pPr>
        <w:autoSpaceDE w:val="0"/>
        <w:autoSpaceDN w:val="0"/>
        <w:adjustRightInd w:val="0"/>
        <w:spacing w:line="240" w:lineRule="auto"/>
        <w:ind w:left="-426" w:right="-1" w:firstLine="1146"/>
        <w:jc w:val="both"/>
        <w:rPr>
          <w:rFonts w:eastAsiaTheme="minorHAnsi"/>
          <w:szCs w:val="24"/>
          <w:lang w:eastAsia="en-US"/>
        </w:rPr>
      </w:pPr>
    </w:p>
    <w:p w:rsidR="009C4343" w:rsidRPr="009C4343" w:rsidRDefault="009C4343" w:rsidP="00C46DEC">
      <w:pPr>
        <w:autoSpaceDE w:val="0"/>
        <w:autoSpaceDN w:val="0"/>
        <w:adjustRightInd w:val="0"/>
        <w:spacing w:line="240" w:lineRule="auto"/>
        <w:ind w:left="-426" w:right="-1" w:firstLine="1146"/>
        <w:jc w:val="both"/>
        <w:rPr>
          <w:rFonts w:eastAsiaTheme="minorHAnsi"/>
          <w:szCs w:val="24"/>
          <w:lang w:eastAsia="en-US"/>
        </w:rPr>
      </w:pPr>
      <w:r w:rsidRPr="009C4343">
        <w:rPr>
          <w:rFonts w:eastAsiaTheme="minorHAnsi"/>
          <w:szCs w:val="24"/>
          <w:lang w:eastAsia="en-U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C4343" w:rsidRPr="009C4343" w:rsidRDefault="009C4343" w:rsidP="00C46DEC">
      <w:pPr>
        <w:autoSpaceDE w:val="0"/>
        <w:autoSpaceDN w:val="0"/>
        <w:adjustRightInd w:val="0"/>
        <w:spacing w:line="240" w:lineRule="auto"/>
        <w:ind w:left="-426" w:right="-1" w:firstLine="1146"/>
        <w:jc w:val="both"/>
        <w:rPr>
          <w:rFonts w:eastAsiaTheme="minorHAnsi"/>
          <w:szCs w:val="24"/>
          <w:lang w:eastAsia="en-US"/>
        </w:rPr>
      </w:pPr>
      <w:r w:rsidRPr="009C4343">
        <w:rPr>
          <w:rFonts w:eastAsiaTheme="minorHAnsi"/>
          <w:szCs w:val="24"/>
          <w:lang w:eastAsia="en-US"/>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C4343" w:rsidRDefault="009C4343" w:rsidP="00C46DEC">
      <w:pPr>
        <w:autoSpaceDE w:val="0"/>
        <w:autoSpaceDN w:val="0"/>
        <w:adjustRightInd w:val="0"/>
        <w:spacing w:line="240" w:lineRule="auto"/>
        <w:ind w:left="-426" w:right="-1" w:firstLine="1146"/>
        <w:jc w:val="both"/>
        <w:rPr>
          <w:rFonts w:eastAsiaTheme="minorHAnsi"/>
          <w:szCs w:val="24"/>
          <w:lang w:eastAsia="en-US"/>
        </w:rPr>
      </w:pPr>
      <w:r w:rsidRPr="009C4343">
        <w:rPr>
          <w:rFonts w:eastAsiaTheme="minorHAnsi"/>
          <w:szCs w:val="24"/>
          <w:lang w:eastAsia="en-U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C4343" w:rsidRDefault="009C4343" w:rsidP="00C46DEC">
      <w:pPr>
        <w:autoSpaceDE w:val="0"/>
        <w:autoSpaceDN w:val="0"/>
        <w:adjustRightInd w:val="0"/>
        <w:spacing w:line="240" w:lineRule="auto"/>
        <w:ind w:left="-426" w:right="-1" w:firstLine="1146"/>
        <w:jc w:val="both"/>
        <w:rPr>
          <w:rFonts w:eastAsiaTheme="minorHAnsi"/>
          <w:szCs w:val="24"/>
          <w:lang w:eastAsia="en-US"/>
        </w:rPr>
      </w:pPr>
      <w:proofErr w:type="gramStart"/>
      <w:r w:rsidRPr="009C4343">
        <w:rPr>
          <w:rFonts w:eastAsiaTheme="minorHAnsi"/>
          <w:szCs w:val="24"/>
          <w:lang w:eastAsia="en-US"/>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223ECF" w:rsidRDefault="009C4343" w:rsidP="00C46DEC">
      <w:pPr>
        <w:autoSpaceDE w:val="0"/>
        <w:autoSpaceDN w:val="0"/>
        <w:adjustRightInd w:val="0"/>
        <w:spacing w:line="240" w:lineRule="auto"/>
        <w:ind w:left="-426" w:right="-1" w:firstLine="1146"/>
        <w:jc w:val="both"/>
        <w:rPr>
          <w:rFonts w:eastAsiaTheme="minorHAnsi"/>
          <w:szCs w:val="24"/>
          <w:lang w:eastAsia="en-US"/>
        </w:rPr>
      </w:pPr>
      <w:r w:rsidRPr="009C4343">
        <w:rPr>
          <w:rFonts w:eastAsiaTheme="minorHAnsi"/>
          <w:szCs w:val="24"/>
          <w:lang w:eastAsia="en-US"/>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6" w:history="1">
        <w:r w:rsidRPr="00223ECF">
          <w:rPr>
            <w:rFonts w:eastAsiaTheme="minorHAnsi"/>
            <w:szCs w:val="24"/>
            <w:lang w:eastAsia="en-US"/>
          </w:rPr>
          <w:t>подпунктом 6 пункта 2 статьи 39.10</w:t>
        </w:r>
      </w:hyperlink>
      <w:r w:rsidR="00223ECF" w:rsidRPr="00223ECF">
        <w:rPr>
          <w:rFonts w:eastAsiaTheme="minorHAnsi"/>
          <w:szCs w:val="24"/>
          <w:lang w:eastAsia="en-US"/>
        </w:rPr>
        <w:t xml:space="preserve"> Земельного</w:t>
      </w:r>
      <w:r w:rsidRPr="00223ECF">
        <w:rPr>
          <w:rFonts w:eastAsiaTheme="minorHAnsi"/>
          <w:szCs w:val="24"/>
          <w:lang w:eastAsia="en-US"/>
        </w:rPr>
        <w:t xml:space="preserve"> Кодекса при </w:t>
      </w:r>
      <w:r w:rsidRPr="009C4343">
        <w:rPr>
          <w:rFonts w:eastAsiaTheme="minorHAnsi"/>
          <w:szCs w:val="24"/>
          <w:lang w:eastAsia="en-US"/>
        </w:rPr>
        <w:t>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C4343" w:rsidRPr="009C4343" w:rsidRDefault="009C4343" w:rsidP="00C46DEC">
      <w:pPr>
        <w:autoSpaceDE w:val="0"/>
        <w:autoSpaceDN w:val="0"/>
        <w:adjustRightInd w:val="0"/>
        <w:spacing w:line="240" w:lineRule="auto"/>
        <w:ind w:left="-426" w:right="-1" w:firstLine="1146"/>
        <w:jc w:val="both"/>
        <w:rPr>
          <w:rFonts w:eastAsiaTheme="minorHAnsi"/>
          <w:szCs w:val="24"/>
          <w:lang w:eastAsia="en-US"/>
        </w:rPr>
      </w:pPr>
      <w:proofErr w:type="gramStart"/>
      <w:r w:rsidRPr="009C4343">
        <w:rPr>
          <w:rFonts w:eastAsiaTheme="minorHAnsi"/>
          <w:szCs w:val="24"/>
          <w:lang w:eastAsia="en-US"/>
        </w:rPr>
        <w:t>5) земельного участка гражданину по истечении пяти лет со дня предоставления ему земельного участка в безвозмездное пользование в соответст</w:t>
      </w:r>
      <w:r w:rsidRPr="00223ECF">
        <w:rPr>
          <w:rFonts w:eastAsiaTheme="minorHAnsi"/>
          <w:szCs w:val="24"/>
          <w:lang w:eastAsia="en-US"/>
        </w:rPr>
        <w:t xml:space="preserve">вии с </w:t>
      </w:r>
      <w:hyperlink r:id="rId67" w:history="1">
        <w:r w:rsidRPr="00223ECF">
          <w:rPr>
            <w:rFonts w:eastAsiaTheme="minorHAnsi"/>
            <w:szCs w:val="24"/>
            <w:lang w:eastAsia="en-US"/>
          </w:rPr>
          <w:t>подпунктом 7 пункта 2 статьи 39.10</w:t>
        </w:r>
      </w:hyperlink>
      <w:r w:rsidR="00223ECF" w:rsidRPr="00223ECF">
        <w:rPr>
          <w:rFonts w:eastAsiaTheme="minorHAnsi"/>
          <w:szCs w:val="24"/>
          <w:lang w:eastAsia="en-US"/>
        </w:rPr>
        <w:t xml:space="preserve"> Земельного</w:t>
      </w:r>
      <w:r w:rsidRPr="00223ECF">
        <w:rPr>
          <w:rFonts w:eastAsiaTheme="minorHAnsi"/>
          <w:szCs w:val="24"/>
          <w:lang w:eastAsia="en-US"/>
        </w:rPr>
        <w:t xml:space="preserve"> Кодекса при условии, </w:t>
      </w:r>
      <w:r w:rsidRPr="009C4343">
        <w:rPr>
          <w:rFonts w:eastAsiaTheme="minorHAnsi"/>
          <w:szCs w:val="24"/>
          <w:lang w:eastAsia="en-US"/>
        </w:rPr>
        <w:t>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9C4343">
        <w:rPr>
          <w:rFonts w:eastAsiaTheme="minorHAnsi"/>
          <w:szCs w:val="24"/>
          <w:lang w:eastAsia="en-US"/>
        </w:rPr>
        <w:t xml:space="preserve"> законом субъекта Российской Федерации;</w:t>
      </w:r>
    </w:p>
    <w:p w:rsidR="00223ECF" w:rsidRDefault="009C4343" w:rsidP="00C46DEC">
      <w:pPr>
        <w:autoSpaceDE w:val="0"/>
        <w:autoSpaceDN w:val="0"/>
        <w:adjustRightInd w:val="0"/>
        <w:spacing w:line="240" w:lineRule="auto"/>
        <w:ind w:left="-426" w:right="-1" w:firstLine="1146"/>
        <w:jc w:val="both"/>
        <w:rPr>
          <w:rFonts w:eastAsiaTheme="minorHAnsi"/>
          <w:bCs/>
          <w:szCs w:val="24"/>
          <w:lang w:eastAsia="en-US"/>
        </w:rPr>
      </w:pPr>
      <w:r w:rsidRPr="009C4343">
        <w:rPr>
          <w:rFonts w:eastAsiaTheme="minorHAnsi"/>
          <w:bCs/>
          <w:szCs w:val="24"/>
          <w:lang w:eastAsia="en-US"/>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9C4343">
        <w:rPr>
          <w:rFonts w:eastAsiaTheme="minorHAnsi"/>
          <w:bCs/>
          <w:szCs w:val="24"/>
          <w:lang w:eastAsia="en-US"/>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9C4343">
        <w:rPr>
          <w:rFonts w:eastAsiaTheme="minorHAnsi"/>
          <w:bCs/>
          <w:szCs w:val="24"/>
          <w:lang w:eastAsia="en-US"/>
        </w:rPr>
        <w:t xml:space="preserve"> в собственность бесплатно;</w:t>
      </w:r>
    </w:p>
    <w:p w:rsidR="00223ECF" w:rsidRDefault="009C4343" w:rsidP="00C46DEC">
      <w:pPr>
        <w:autoSpaceDE w:val="0"/>
        <w:autoSpaceDN w:val="0"/>
        <w:adjustRightInd w:val="0"/>
        <w:spacing w:line="240" w:lineRule="auto"/>
        <w:ind w:left="-426" w:right="-1" w:firstLine="1146"/>
        <w:jc w:val="both"/>
        <w:rPr>
          <w:rFonts w:eastAsiaTheme="minorHAnsi"/>
          <w:bCs/>
          <w:szCs w:val="24"/>
          <w:lang w:eastAsia="en-US"/>
        </w:rPr>
      </w:pPr>
      <w:r w:rsidRPr="009C4343">
        <w:rPr>
          <w:rFonts w:eastAsiaTheme="minorHAnsi"/>
          <w:bCs/>
          <w:szCs w:val="24"/>
          <w:lang w:eastAsia="en-US"/>
        </w:rPr>
        <w:t xml:space="preserve">7) земельного участка иным не указанным в </w:t>
      </w:r>
      <w:hyperlink w:anchor="Par0" w:history="1">
        <w:r w:rsidRPr="00223ECF">
          <w:rPr>
            <w:rFonts w:eastAsiaTheme="minorHAnsi"/>
            <w:bCs/>
            <w:szCs w:val="24"/>
            <w:lang w:eastAsia="en-US"/>
          </w:rPr>
          <w:t>подпункте 6</w:t>
        </w:r>
      </w:hyperlink>
      <w:r w:rsidRPr="009C4343">
        <w:rPr>
          <w:rFonts w:eastAsiaTheme="minorHAnsi"/>
          <w:bCs/>
          <w:szCs w:val="24"/>
          <w:lang w:eastAsia="en-US"/>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68" w:history="1">
        <w:r w:rsidRPr="00223ECF">
          <w:rPr>
            <w:rFonts w:eastAsiaTheme="minorHAnsi"/>
            <w:bCs/>
            <w:szCs w:val="24"/>
            <w:lang w:eastAsia="en-US"/>
          </w:rPr>
          <w:t>законами</w:t>
        </w:r>
      </w:hyperlink>
      <w:r w:rsidRPr="00223ECF">
        <w:rPr>
          <w:rFonts w:eastAsiaTheme="minorHAnsi"/>
          <w:bCs/>
          <w:szCs w:val="24"/>
          <w:lang w:eastAsia="en-US"/>
        </w:rPr>
        <w:t>,</w:t>
      </w:r>
      <w:r w:rsidRPr="009C4343">
        <w:rPr>
          <w:rFonts w:eastAsiaTheme="minorHAnsi"/>
          <w:bCs/>
          <w:szCs w:val="24"/>
          <w:lang w:eastAsia="en-US"/>
        </w:rPr>
        <w:t xml:space="preserve"> отдельным категориям граждан в случаях, предусмотренных законами субъектов Российской Федерации;</w:t>
      </w:r>
    </w:p>
    <w:p w:rsidR="00223ECF" w:rsidRDefault="009C4343" w:rsidP="00C46DEC">
      <w:pPr>
        <w:autoSpaceDE w:val="0"/>
        <w:autoSpaceDN w:val="0"/>
        <w:adjustRightInd w:val="0"/>
        <w:spacing w:line="240" w:lineRule="auto"/>
        <w:ind w:left="-426" w:right="-1" w:firstLine="1146"/>
        <w:jc w:val="both"/>
        <w:rPr>
          <w:rFonts w:eastAsiaTheme="minorHAnsi"/>
          <w:bCs/>
          <w:szCs w:val="24"/>
          <w:lang w:eastAsia="en-US"/>
        </w:rPr>
      </w:pPr>
      <w:r w:rsidRPr="009C4343">
        <w:rPr>
          <w:rFonts w:eastAsiaTheme="minorHAnsi"/>
          <w:bCs/>
          <w:szCs w:val="24"/>
          <w:lang w:eastAsia="en-U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223ECF" w:rsidRDefault="009C4343" w:rsidP="00C46DEC">
      <w:pPr>
        <w:autoSpaceDE w:val="0"/>
        <w:autoSpaceDN w:val="0"/>
        <w:adjustRightInd w:val="0"/>
        <w:spacing w:line="240" w:lineRule="auto"/>
        <w:ind w:left="-426" w:right="-1" w:firstLine="1146"/>
        <w:jc w:val="both"/>
        <w:rPr>
          <w:rFonts w:eastAsiaTheme="minorHAnsi"/>
          <w:bCs/>
          <w:szCs w:val="24"/>
          <w:lang w:eastAsia="en-US"/>
        </w:rPr>
      </w:pPr>
      <w:r w:rsidRPr="009C4343">
        <w:rPr>
          <w:rFonts w:eastAsiaTheme="minorHAnsi"/>
          <w:bCs/>
          <w:szCs w:val="24"/>
          <w:lang w:eastAsia="en-US"/>
        </w:rPr>
        <w:t xml:space="preserve">9) земельного участка гражданину в соответствии с Федеральным </w:t>
      </w:r>
      <w:hyperlink r:id="rId69" w:history="1">
        <w:r w:rsidRPr="00223ECF">
          <w:rPr>
            <w:rFonts w:eastAsiaTheme="minorHAnsi"/>
            <w:bCs/>
            <w:szCs w:val="24"/>
            <w:lang w:eastAsia="en-US"/>
          </w:rPr>
          <w:t>законом</w:t>
        </w:r>
      </w:hyperlink>
      <w:r w:rsidRPr="00223ECF">
        <w:rPr>
          <w:rFonts w:eastAsiaTheme="minorHAnsi"/>
          <w:bCs/>
          <w:szCs w:val="24"/>
          <w:lang w:eastAsia="en-US"/>
        </w:rPr>
        <w:t xml:space="preserve"> </w:t>
      </w:r>
      <w:r w:rsidRPr="009C4343">
        <w:rPr>
          <w:rFonts w:eastAsiaTheme="minorHAnsi"/>
          <w:bCs/>
          <w:szCs w:val="24"/>
          <w:lang w:eastAsia="en-US"/>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C4343" w:rsidRPr="009C4343" w:rsidRDefault="009C4343" w:rsidP="00C46DEC">
      <w:pPr>
        <w:autoSpaceDE w:val="0"/>
        <w:autoSpaceDN w:val="0"/>
        <w:adjustRightInd w:val="0"/>
        <w:spacing w:line="240" w:lineRule="auto"/>
        <w:ind w:left="-426" w:right="-1" w:firstLine="1146"/>
        <w:jc w:val="both"/>
        <w:rPr>
          <w:rFonts w:eastAsiaTheme="minorHAnsi"/>
          <w:bCs/>
          <w:szCs w:val="24"/>
          <w:lang w:eastAsia="en-US"/>
        </w:rPr>
      </w:pPr>
      <w:r w:rsidRPr="009C4343">
        <w:rPr>
          <w:rFonts w:eastAsiaTheme="minorHAnsi"/>
          <w:bCs/>
          <w:szCs w:val="24"/>
          <w:lang w:eastAsia="en-US"/>
        </w:rPr>
        <w:t xml:space="preserve">10) земельного участка в соответствии с Федеральным </w:t>
      </w:r>
      <w:hyperlink r:id="rId70" w:history="1">
        <w:r w:rsidRPr="00223ECF">
          <w:rPr>
            <w:rFonts w:eastAsiaTheme="minorHAnsi"/>
            <w:bCs/>
            <w:szCs w:val="24"/>
            <w:lang w:eastAsia="en-US"/>
          </w:rPr>
          <w:t>законом</w:t>
        </w:r>
      </w:hyperlink>
      <w:r w:rsidRPr="00223ECF">
        <w:rPr>
          <w:rFonts w:eastAsiaTheme="minorHAnsi"/>
          <w:bCs/>
          <w:szCs w:val="24"/>
          <w:lang w:eastAsia="en-US"/>
        </w:rPr>
        <w:t xml:space="preserve"> </w:t>
      </w:r>
      <w:r w:rsidRPr="009C4343">
        <w:rPr>
          <w:rFonts w:eastAsiaTheme="minorHAnsi"/>
          <w:bCs/>
          <w:szCs w:val="24"/>
          <w:lang w:eastAsia="en-US"/>
        </w:rPr>
        <w:t>от 24 июля 2008 года N 161-ФЗ "О содействии развитию жилищного строительства".</w:t>
      </w:r>
    </w:p>
    <w:p w:rsidR="00A91561" w:rsidRPr="00C65D71" w:rsidRDefault="00A91561" w:rsidP="00C46DEC">
      <w:pPr>
        <w:tabs>
          <w:tab w:val="num" w:pos="0"/>
        </w:tabs>
        <w:spacing w:line="240" w:lineRule="auto"/>
        <w:ind w:left="-426" w:right="-1" w:firstLine="1146"/>
        <w:jc w:val="both"/>
        <w:rPr>
          <w:color w:val="E36C0A" w:themeColor="accent6" w:themeShade="BF"/>
          <w:szCs w:val="24"/>
        </w:rPr>
      </w:pPr>
    </w:p>
    <w:p w:rsidR="00C65D71" w:rsidRPr="00D14C31" w:rsidRDefault="00223ECF" w:rsidP="00C46DEC">
      <w:pPr>
        <w:autoSpaceDE w:val="0"/>
        <w:autoSpaceDN w:val="0"/>
        <w:adjustRightInd w:val="0"/>
        <w:spacing w:line="240" w:lineRule="auto"/>
        <w:ind w:left="-426" w:right="-1" w:firstLine="1146"/>
        <w:jc w:val="center"/>
        <w:outlineLvl w:val="0"/>
        <w:rPr>
          <w:rFonts w:eastAsiaTheme="minorHAnsi"/>
          <w:b/>
          <w:szCs w:val="24"/>
          <w:lang w:eastAsia="en-US"/>
        </w:rPr>
      </w:pPr>
      <w:r w:rsidRPr="00D14C31">
        <w:rPr>
          <w:rFonts w:eastAsiaTheme="minorHAnsi"/>
          <w:b/>
          <w:szCs w:val="24"/>
          <w:lang w:eastAsia="en-US"/>
        </w:rPr>
        <w:t xml:space="preserve">Статья 24 </w:t>
      </w:r>
      <w:r w:rsidR="00C65D71" w:rsidRPr="00D14C31">
        <w:rPr>
          <w:rFonts w:eastAsiaTheme="minorHAnsi"/>
          <w:b/>
          <w:szCs w:val="24"/>
          <w:lang w:eastAsia="en-US"/>
        </w:rPr>
        <w:t>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65D71" w:rsidRDefault="00C65D71" w:rsidP="00C46DEC">
      <w:pPr>
        <w:autoSpaceDE w:val="0"/>
        <w:autoSpaceDN w:val="0"/>
        <w:adjustRightInd w:val="0"/>
        <w:spacing w:line="240" w:lineRule="auto"/>
        <w:ind w:left="-426" w:right="-1" w:firstLine="1146"/>
        <w:jc w:val="both"/>
        <w:rPr>
          <w:rFonts w:eastAsiaTheme="minorHAnsi"/>
          <w:szCs w:val="24"/>
          <w:lang w:eastAsia="en-US"/>
        </w:rPr>
      </w:pPr>
    </w:p>
    <w:p w:rsidR="00C65D71" w:rsidRDefault="00C65D71"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8201FA" w:rsidRDefault="00C65D71"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C65D71" w:rsidRDefault="00C65D71" w:rsidP="00C46DEC">
      <w:pPr>
        <w:autoSpaceDE w:val="0"/>
        <w:autoSpaceDN w:val="0"/>
        <w:adjustRightInd w:val="0"/>
        <w:spacing w:line="240" w:lineRule="auto"/>
        <w:ind w:left="-426" w:right="-1" w:firstLine="1146"/>
        <w:jc w:val="both"/>
        <w:rPr>
          <w:rFonts w:eastAsiaTheme="minorHAnsi"/>
          <w:szCs w:val="24"/>
          <w:lang w:eastAsia="en-US"/>
        </w:rPr>
      </w:pPr>
      <w:proofErr w:type="gramStart"/>
      <w:r>
        <w:rPr>
          <w:rFonts w:eastAsiaTheme="minorHAnsi"/>
          <w:szCs w:val="24"/>
          <w:lang w:eastAsia="en-US"/>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A91561" w:rsidRDefault="00A91561" w:rsidP="00C46DEC">
      <w:pPr>
        <w:tabs>
          <w:tab w:val="num" w:pos="0"/>
        </w:tabs>
        <w:spacing w:line="240" w:lineRule="auto"/>
        <w:ind w:left="-426" w:right="-1" w:firstLine="1146"/>
        <w:jc w:val="center"/>
        <w:rPr>
          <w:color w:val="E36C0A" w:themeColor="accent6" w:themeShade="BF"/>
          <w:szCs w:val="24"/>
        </w:rPr>
      </w:pPr>
    </w:p>
    <w:p w:rsidR="00D14C31" w:rsidRPr="00C65D71" w:rsidRDefault="00D14C31" w:rsidP="00C46DEC">
      <w:pPr>
        <w:tabs>
          <w:tab w:val="num" w:pos="0"/>
        </w:tabs>
        <w:spacing w:line="240" w:lineRule="auto"/>
        <w:ind w:left="-426" w:right="-1" w:firstLine="1146"/>
        <w:jc w:val="center"/>
        <w:rPr>
          <w:color w:val="E36C0A" w:themeColor="accent6" w:themeShade="BF"/>
          <w:szCs w:val="24"/>
        </w:rPr>
      </w:pPr>
    </w:p>
    <w:p w:rsidR="00C65D71" w:rsidRPr="00D14C31" w:rsidRDefault="00223ECF" w:rsidP="00C46DEC">
      <w:pPr>
        <w:autoSpaceDE w:val="0"/>
        <w:autoSpaceDN w:val="0"/>
        <w:adjustRightInd w:val="0"/>
        <w:spacing w:line="240" w:lineRule="auto"/>
        <w:ind w:left="-426" w:right="-1" w:firstLine="1146"/>
        <w:jc w:val="center"/>
        <w:outlineLvl w:val="0"/>
        <w:rPr>
          <w:rFonts w:eastAsiaTheme="minorHAnsi"/>
          <w:b/>
          <w:szCs w:val="24"/>
          <w:lang w:eastAsia="en-US"/>
        </w:rPr>
      </w:pPr>
      <w:r w:rsidRPr="00D14C31">
        <w:rPr>
          <w:rFonts w:eastAsiaTheme="minorHAnsi"/>
          <w:b/>
          <w:szCs w:val="24"/>
          <w:lang w:eastAsia="en-US"/>
        </w:rPr>
        <w:t>Статья 25</w:t>
      </w:r>
      <w:r w:rsidR="00C65D71" w:rsidRPr="00D14C31">
        <w:rPr>
          <w:rFonts w:eastAsiaTheme="minorHAnsi"/>
          <w:b/>
          <w:szCs w:val="24"/>
          <w:lang w:eastAsia="en-US"/>
        </w:rPr>
        <w:t xml:space="preserve">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65D71" w:rsidRDefault="00C65D71" w:rsidP="00C46DEC">
      <w:pPr>
        <w:autoSpaceDE w:val="0"/>
        <w:autoSpaceDN w:val="0"/>
        <w:adjustRightInd w:val="0"/>
        <w:spacing w:line="240" w:lineRule="auto"/>
        <w:ind w:left="-426" w:right="-1" w:firstLine="1146"/>
        <w:jc w:val="both"/>
        <w:rPr>
          <w:rFonts w:eastAsiaTheme="minorHAnsi"/>
          <w:szCs w:val="24"/>
          <w:lang w:eastAsia="en-US"/>
        </w:rPr>
      </w:pPr>
    </w:p>
    <w:p w:rsidR="00C65D71" w:rsidRDefault="00C65D71"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C65D71" w:rsidRDefault="00C65D71"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2. В случае</w:t>
      </w:r>
      <w:proofErr w:type="gramStart"/>
      <w:r>
        <w:rPr>
          <w:rFonts w:eastAsiaTheme="minorHAnsi"/>
          <w:szCs w:val="24"/>
          <w:lang w:eastAsia="en-US"/>
        </w:rPr>
        <w:t>,</w:t>
      </w:r>
      <w:proofErr w:type="gramEnd"/>
      <w:r>
        <w:rPr>
          <w:rFonts w:eastAsiaTheme="minorHAnsi"/>
          <w:szCs w:val="24"/>
          <w:lang w:eastAsia="en-US"/>
        </w:rPr>
        <w:t xml:space="preserve">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C65D71" w:rsidRDefault="00C65D71"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C65D71" w:rsidRDefault="00C65D71"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C65D71" w:rsidRDefault="00C65D71"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w:t>
      </w:r>
      <w:r w:rsidRPr="00EC5317">
        <w:rPr>
          <w:rFonts w:eastAsiaTheme="minorHAnsi"/>
          <w:szCs w:val="24"/>
          <w:lang w:eastAsia="en-US"/>
        </w:rPr>
        <w:t xml:space="preserve"> </w:t>
      </w:r>
      <w:hyperlink w:anchor="Par7" w:history="1">
        <w:r w:rsidRPr="00EC5317">
          <w:rPr>
            <w:rFonts w:eastAsiaTheme="minorHAnsi"/>
            <w:szCs w:val="24"/>
            <w:lang w:eastAsia="en-US"/>
          </w:rPr>
          <w:t>пунктом 6</w:t>
        </w:r>
      </w:hyperlink>
      <w:r>
        <w:rPr>
          <w:rFonts w:eastAsiaTheme="minorHAnsi"/>
          <w:szCs w:val="24"/>
          <w:lang w:eastAsia="en-US"/>
        </w:rPr>
        <w:t xml:space="preserve"> настоящей статьи.</w:t>
      </w:r>
    </w:p>
    <w:p w:rsidR="00C65D71" w:rsidRDefault="00C65D71"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9C4343" w:rsidRPr="00C65D71" w:rsidRDefault="009C4343" w:rsidP="00C46DEC">
      <w:pPr>
        <w:tabs>
          <w:tab w:val="num" w:pos="0"/>
        </w:tabs>
        <w:spacing w:line="240" w:lineRule="auto"/>
        <w:ind w:left="-426" w:right="-1" w:firstLine="1146"/>
        <w:jc w:val="both"/>
        <w:rPr>
          <w:color w:val="E36C0A" w:themeColor="accent6" w:themeShade="BF"/>
          <w:szCs w:val="24"/>
        </w:rPr>
      </w:pPr>
    </w:p>
    <w:p w:rsidR="00133E70" w:rsidRPr="00D14C31" w:rsidRDefault="00223ECF" w:rsidP="00C46DEC">
      <w:pPr>
        <w:autoSpaceDE w:val="0"/>
        <w:autoSpaceDN w:val="0"/>
        <w:adjustRightInd w:val="0"/>
        <w:spacing w:line="240" w:lineRule="auto"/>
        <w:ind w:left="-426" w:right="-1" w:firstLine="1146"/>
        <w:jc w:val="center"/>
        <w:outlineLvl w:val="0"/>
        <w:rPr>
          <w:rFonts w:eastAsiaTheme="minorHAnsi"/>
          <w:b/>
          <w:szCs w:val="24"/>
          <w:lang w:eastAsia="en-US"/>
        </w:rPr>
      </w:pPr>
      <w:r w:rsidRPr="00D14C31">
        <w:rPr>
          <w:rFonts w:eastAsiaTheme="minorHAnsi"/>
          <w:b/>
          <w:szCs w:val="24"/>
          <w:lang w:eastAsia="en-US"/>
        </w:rPr>
        <w:lastRenderedPageBreak/>
        <w:t>Статья 26</w:t>
      </w:r>
      <w:r w:rsidR="00133E70" w:rsidRPr="00D14C31">
        <w:rPr>
          <w:rFonts w:eastAsiaTheme="minorHAnsi"/>
          <w:b/>
          <w:szCs w:val="24"/>
          <w:lang w:eastAsia="en-US"/>
        </w:rPr>
        <w:t xml:space="preserve">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1) все земельные участки, которые находятся в государственной или муниципальной собственности и </w:t>
      </w:r>
      <w:proofErr w:type="gramStart"/>
      <w:r>
        <w:rPr>
          <w:rFonts w:eastAsiaTheme="minorHAnsi"/>
          <w:szCs w:val="24"/>
          <w:lang w:eastAsia="en-US"/>
        </w:rPr>
        <w:t>перераспределение</w:t>
      </w:r>
      <w:proofErr w:type="gramEnd"/>
      <w:r>
        <w:rPr>
          <w:rFonts w:eastAsiaTheme="minorHAnsi"/>
          <w:szCs w:val="24"/>
          <w:lang w:eastAsia="en-US"/>
        </w:rPr>
        <w:t xml:space="preserve">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3) все земельные участки, которые находятся в государственной или муниципальной собственности и </w:t>
      </w:r>
      <w:proofErr w:type="gramStart"/>
      <w:r>
        <w:rPr>
          <w:rFonts w:eastAsiaTheme="minorHAnsi"/>
          <w:szCs w:val="24"/>
          <w:lang w:eastAsia="en-US"/>
        </w:rPr>
        <w:t>перераспределение</w:t>
      </w:r>
      <w:proofErr w:type="gramEnd"/>
      <w:r>
        <w:rPr>
          <w:rFonts w:eastAsiaTheme="minorHAnsi"/>
          <w:szCs w:val="24"/>
          <w:lang w:eastAsia="en-US"/>
        </w:rPr>
        <w:t xml:space="preserve"> между которыми осуществляется, предоставлены на одном виде права одному и тому же лицу.</w:t>
      </w:r>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2. В случаях, указанных в </w:t>
      </w:r>
      <w:hyperlink w:anchor="Par3" w:history="1">
        <w:r w:rsidRPr="00EC5317">
          <w:rPr>
            <w:rFonts w:eastAsiaTheme="minorHAnsi"/>
            <w:szCs w:val="24"/>
            <w:lang w:eastAsia="en-US"/>
          </w:rPr>
          <w:t>пункте 1</w:t>
        </w:r>
      </w:hyperlink>
      <w:r w:rsidRPr="00EC5317">
        <w:rPr>
          <w:rFonts w:eastAsiaTheme="minorHAnsi"/>
          <w:szCs w:val="24"/>
          <w:lang w:eastAsia="en-US"/>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ar8" w:history="1">
        <w:r w:rsidRPr="00EC5317">
          <w:rPr>
            <w:rFonts w:eastAsiaTheme="minorHAnsi"/>
            <w:szCs w:val="24"/>
            <w:lang w:eastAsia="en-US"/>
          </w:rPr>
          <w:t>пунктом 3</w:t>
        </w:r>
      </w:hyperlink>
      <w:r w:rsidRPr="00EC5317">
        <w:rPr>
          <w:rFonts w:eastAsiaTheme="minorHAnsi"/>
          <w:szCs w:val="24"/>
          <w:lang w:eastAsia="en-US"/>
        </w:rPr>
        <w:t xml:space="preserve"> настоящей</w:t>
      </w:r>
      <w:r>
        <w:rPr>
          <w:rFonts w:eastAsiaTheme="minorHAnsi"/>
          <w:szCs w:val="24"/>
          <w:lang w:eastAsia="en-US"/>
        </w:rPr>
        <w:t xml:space="preserve"> статьи.</w:t>
      </w:r>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3. В случае перераспределения земель и (или) земельных участков, которые находятся в государственной или муниципальной собственности и право </w:t>
      </w:r>
      <w:proofErr w:type="gramStart"/>
      <w:r>
        <w:rPr>
          <w:rFonts w:eastAsiaTheme="minorHAnsi"/>
          <w:szCs w:val="24"/>
          <w:lang w:eastAsia="en-US"/>
        </w:rPr>
        <w:t>распоряжения</w:t>
      </w:r>
      <w:proofErr w:type="gramEnd"/>
      <w:r>
        <w:rPr>
          <w:rFonts w:eastAsiaTheme="minorHAnsi"/>
          <w:szCs w:val="24"/>
          <w:lang w:eastAsia="en-US"/>
        </w:rPr>
        <w:t xml:space="preserve">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4. В случае</w:t>
      </w:r>
      <w:proofErr w:type="gramStart"/>
      <w:r>
        <w:rPr>
          <w:rFonts w:eastAsiaTheme="minorHAnsi"/>
          <w:szCs w:val="24"/>
          <w:lang w:eastAsia="en-US"/>
        </w:rPr>
        <w:t>,</w:t>
      </w:r>
      <w:proofErr w:type="gramEnd"/>
      <w:r>
        <w:rPr>
          <w:rFonts w:eastAsiaTheme="minorHAnsi"/>
          <w:szCs w:val="24"/>
          <w:lang w:eastAsia="en-US"/>
        </w:rPr>
        <w:t xml:space="preserve">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5. В случае</w:t>
      </w:r>
      <w:proofErr w:type="gramStart"/>
      <w:r>
        <w:rPr>
          <w:rFonts w:eastAsiaTheme="minorHAnsi"/>
          <w:szCs w:val="24"/>
          <w:lang w:eastAsia="en-US"/>
        </w:rPr>
        <w:t>,</w:t>
      </w:r>
      <w:proofErr w:type="gramEnd"/>
      <w:r>
        <w:rPr>
          <w:rFonts w:eastAsiaTheme="minorHAnsi"/>
          <w:szCs w:val="24"/>
          <w:lang w:eastAsia="en-US"/>
        </w:rPr>
        <w:t xml:space="preserve">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w:t>
      </w:r>
      <w:proofErr w:type="gramStart"/>
      <w:r>
        <w:rPr>
          <w:rFonts w:eastAsiaTheme="minorHAnsi"/>
          <w:szCs w:val="24"/>
          <w:lang w:eastAsia="en-US"/>
        </w:rPr>
        <w:t>указанными</w:t>
      </w:r>
      <w:proofErr w:type="gramEnd"/>
      <w:r>
        <w:rPr>
          <w:rFonts w:eastAsiaTheme="minorHAnsi"/>
          <w:szCs w:val="24"/>
          <w:lang w:eastAsia="en-US"/>
        </w:rPr>
        <w:t xml:space="preserve"> соглашением либо решением.</w:t>
      </w:r>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lastRenderedPageBreak/>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3) границы земельного участка, находящегося в государственной или муниципальной собственности, подлежат уточнению в соответствии с Федеральным</w:t>
      </w:r>
      <w:r w:rsidRPr="00EC5317">
        <w:rPr>
          <w:rFonts w:eastAsiaTheme="minorHAnsi"/>
          <w:szCs w:val="24"/>
          <w:lang w:eastAsia="en-US"/>
        </w:rPr>
        <w:t xml:space="preserve"> </w:t>
      </w:r>
      <w:hyperlink r:id="rId71" w:history="1">
        <w:r w:rsidRPr="00EC5317">
          <w:rPr>
            <w:rFonts w:eastAsiaTheme="minorHAnsi"/>
            <w:szCs w:val="24"/>
            <w:lang w:eastAsia="en-US"/>
          </w:rPr>
          <w:t>законом</w:t>
        </w:r>
      </w:hyperlink>
      <w:r>
        <w:rPr>
          <w:rFonts w:eastAsiaTheme="minorHAnsi"/>
          <w:szCs w:val="24"/>
          <w:lang w:eastAsia="en-US"/>
        </w:rPr>
        <w:t xml:space="preserve"> "О государственной регистрации недвижимости";</w:t>
      </w:r>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4) имеются основания для отказа в утверждении схемы расположения земельного участка, предусмотренные </w:t>
      </w:r>
      <w:hyperlink r:id="rId72" w:history="1">
        <w:r w:rsidRPr="00EC5317">
          <w:rPr>
            <w:rFonts w:eastAsiaTheme="minorHAnsi"/>
            <w:szCs w:val="24"/>
            <w:lang w:eastAsia="en-US"/>
          </w:rPr>
          <w:t>пунктом 16 статьи 11.10</w:t>
        </w:r>
      </w:hyperlink>
      <w:r w:rsidR="00EC5317">
        <w:rPr>
          <w:rFonts w:eastAsiaTheme="minorHAnsi"/>
          <w:szCs w:val="24"/>
          <w:lang w:eastAsia="en-US"/>
        </w:rPr>
        <w:t xml:space="preserve"> Земельного</w:t>
      </w:r>
      <w:r>
        <w:rPr>
          <w:rFonts w:eastAsiaTheme="minorHAnsi"/>
          <w:szCs w:val="24"/>
          <w:lang w:eastAsia="en-US"/>
        </w:rPr>
        <w:t xml:space="preserve"> Кодекса;</w:t>
      </w:r>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223ECF" w:rsidRPr="00D14C31" w:rsidRDefault="00223ECF" w:rsidP="00DE1B6D">
      <w:pPr>
        <w:autoSpaceDE w:val="0"/>
        <w:autoSpaceDN w:val="0"/>
        <w:adjustRightInd w:val="0"/>
        <w:spacing w:line="240" w:lineRule="auto"/>
        <w:ind w:right="-1" w:firstLine="0"/>
        <w:jc w:val="both"/>
        <w:rPr>
          <w:rFonts w:eastAsiaTheme="minorHAnsi"/>
          <w:b/>
          <w:szCs w:val="24"/>
          <w:lang w:eastAsia="en-US"/>
        </w:rPr>
      </w:pPr>
    </w:p>
    <w:p w:rsidR="00C16343" w:rsidRPr="00D14C31" w:rsidRDefault="000F6D8F" w:rsidP="00C46DEC">
      <w:pPr>
        <w:autoSpaceDE w:val="0"/>
        <w:autoSpaceDN w:val="0"/>
        <w:adjustRightInd w:val="0"/>
        <w:spacing w:line="240" w:lineRule="auto"/>
        <w:ind w:left="-426" w:right="-1" w:firstLine="1146"/>
        <w:jc w:val="center"/>
        <w:outlineLvl w:val="0"/>
        <w:rPr>
          <w:rFonts w:eastAsiaTheme="minorHAnsi"/>
          <w:b/>
          <w:szCs w:val="24"/>
          <w:lang w:eastAsia="en-US"/>
        </w:rPr>
      </w:pPr>
      <w:r w:rsidRPr="00D14C31">
        <w:rPr>
          <w:rFonts w:eastAsiaTheme="minorHAnsi"/>
          <w:b/>
          <w:szCs w:val="24"/>
          <w:lang w:eastAsia="en-US"/>
        </w:rPr>
        <w:t>Статья 27</w:t>
      </w:r>
      <w:r w:rsidR="00C16343" w:rsidRPr="00D14C31">
        <w:rPr>
          <w:rFonts w:eastAsiaTheme="minorHAnsi"/>
          <w:b/>
          <w:szCs w:val="24"/>
          <w:lang w:eastAsia="en-US"/>
        </w:rPr>
        <w:t>. Основания прекращения права собственности на земельный участок</w:t>
      </w:r>
    </w:p>
    <w:p w:rsidR="00C16343" w:rsidRDefault="00C16343" w:rsidP="00C46DEC">
      <w:pPr>
        <w:autoSpaceDE w:val="0"/>
        <w:autoSpaceDN w:val="0"/>
        <w:adjustRightInd w:val="0"/>
        <w:spacing w:line="240" w:lineRule="auto"/>
        <w:ind w:left="-426" w:right="-1" w:firstLine="1146"/>
        <w:rPr>
          <w:rFonts w:eastAsiaTheme="minorHAnsi"/>
          <w:szCs w:val="24"/>
          <w:lang w:eastAsia="en-US"/>
        </w:rPr>
      </w:pPr>
    </w:p>
    <w:p w:rsidR="00C16343" w:rsidRDefault="00C16343"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223ECF" w:rsidRDefault="00223ECF" w:rsidP="00C46DEC">
      <w:pPr>
        <w:autoSpaceDE w:val="0"/>
        <w:autoSpaceDN w:val="0"/>
        <w:adjustRightInd w:val="0"/>
        <w:spacing w:line="240" w:lineRule="auto"/>
        <w:ind w:left="-426" w:right="-1" w:firstLine="1146"/>
        <w:jc w:val="both"/>
        <w:rPr>
          <w:rFonts w:eastAsiaTheme="minorHAnsi"/>
          <w:szCs w:val="24"/>
          <w:lang w:eastAsia="en-US"/>
        </w:rPr>
      </w:pPr>
    </w:p>
    <w:p w:rsidR="000F6D8F" w:rsidRPr="00D14C31" w:rsidRDefault="000F6D8F" w:rsidP="00C46DEC">
      <w:pPr>
        <w:autoSpaceDE w:val="0"/>
        <w:autoSpaceDN w:val="0"/>
        <w:adjustRightInd w:val="0"/>
        <w:spacing w:line="240" w:lineRule="auto"/>
        <w:ind w:left="-426" w:right="-1" w:firstLine="1146"/>
        <w:jc w:val="center"/>
        <w:outlineLvl w:val="0"/>
        <w:rPr>
          <w:rFonts w:eastAsiaTheme="minorHAnsi"/>
          <w:b/>
          <w:szCs w:val="24"/>
          <w:lang w:eastAsia="en-US"/>
        </w:rPr>
      </w:pPr>
      <w:r w:rsidRPr="00D14C31">
        <w:rPr>
          <w:rFonts w:eastAsiaTheme="minorHAnsi"/>
          <w:b/>
          <w:szCs w:val="24"/>
          <w:lang w:eastAsia="en-US"/>
        </w:rPr>
        <w:t>Статья 28.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0F6D8F" w:rsidRDefault="000F6D8F" w:rsidP="00C46DEC">
      <w:pPr>
        <w:autoSpaceDE w:val="0"/>
        <w:autoSpaceDN w:val="0"/>
        <w:adjustRightInd w:val="0"/>
        <w:spacing w:line="240" w:lineRule="auto"/>
        <w:ind w:left="-426" w:right="-1" w:firstLine="1146"/>
        <w:jc w:val="both"/>
        <w:rPr>
          <w:rFonts w:eastAsiaTheme="minorHAnsi"/>
          <w:szCs w:val="24"/>
          <w:lang w:eastAsia="en-US"/>
        </w:rPr>
      </w:pPr>
    </w:p>
    <w:p w:rsidR="000F6D8F" w:rsidRDefault="000F6D8F"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r:id="rId73" w:history="1">
        <w:r w:rsidRPr="008201FA">
          <w:rPr>
            <w:rFonts w:eastAsiaTheme="minorHAnsi"/>
            <w:szCs w:val="24"/>
            <w:lang w:eastAsia="en-US"/>
          </w:rPr>
          <w:t>статьей 53</w:t>
        </w:r>
      </w:hyperlink>
      <w:r>
        <w:rPr>
          <w:rFonts w:eastAsiaTheme="minorHAnsi"/>
          <w:szCs w:val="24"/>
          <w:lang w:eastAsia="en-US"/>
        </w:rPr>
        <w:t xml:space="preserve"> Земельного Кодекса и по иным основаниям, установленным гражданским и земельным законодательством.</w:t>
      </w:r>
    </w:p>
    <w:p w:rsidR="000F6D8F" w:rsidRDefault="000F6D8F"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F6D8F" w:rsidRDefault="000F6D8F"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1) при использовании земельного участка с нарушением требований законодательства Российской Федерации, а именно </w:t>
      </w:r>
      <w:proofErr w:type="gramStart"/>
      <w:r>
        <w:rPr>
          <w:rFonts w:eastAsiaTheme="minorHAnsi"/>
          <w:szCs w:val="24"/>
          <w:lang w:eastAsia="en-US"/>
        </w:rPr>
        <w:t>при</w:t>
      </w:r>
      <w:proofErr w:type="gramEnd"/>
      <w:r>
        <w:rPr>
          <w:rFonts w:eastAsiaTheme="minorHAnsi"/>
          <w:szCs w:val="24"/>
          <w:lang w:eastAsia="en-US"/>
        </w:rPr>
        <w:t>:</w:t>
      </w:r>
    </w:p>
    <w:p w:rsidR="000F6D8F" w:rsidRDefault="000F6D8F" w:rsidP="00C46DEC">
      <w:pPr>
        <w:autoSpaceDE w:val="0"/>
        <w:autoSpaceDN w:val="0"/>
        <w:adjustRightInd w:val="0"/>
        <w:spacing w:line="240" w:lineRule="auto"/>
        <w:ind w:left="-426" w:right="-1" w:firstLine="1146"/>
        <w:jc w:val="both"/>
        <w:rPr>
          <w:rFonts w:eastAsiaTheme="minorHAnsi"/>
          <w:szCs w:val="24"/>
          <w:lang w:eastAsia="en-US"/>
        </w:rPr>
      </w:pPr>
      <w:proofErr w:type="gramStart"/>
      <w:r>
        <w:rPr>
          <w:rFonts w:eastAsiaTheme="minorHAnsi"/>
          <w:szCs w:val="24"/>
          <w:lang w:eastAsia="en-US"/>
        </w:rPr>
        <w:t>использовании</w:t>
      </w:r>
      <w:proofErr w:type="gramEnd"/>
      <w:r>
        <w:rPr>
          <w:rFonts w:eastAsiaTheme="minorHAnsi"/>
          <w:szCs w:val="24"/>
          <w:lang w:eastAsia="en-US"/>
        </w:rPr>
        <w:t xml:space="preserve">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0F6D8F" w:rsidRDefault="000F6D8F"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порче земель;</w:t>
      </w:r>
    </w:p>
    <w:p w:rsidR="000F6D8F" w:rsidRDefault="000F6D8F" w:rsidP="00C46DEC">
      <w:pPr>
        <w:autoSpaceDE w:val="0"/>
        <w:autoSpaceDN w:val="0"/>
        <w:adjustRightInd w:val="0"/>
        <w:spacing w:line="240" w:lineRule="auto"/>
        <w:ind w:left="-426" w:right="-1" w:firstLine="1146"/>
        <w:jc w:val="both"/>
        <w:rPr>
          <w:rFonts w:eastAsiaTheme="minorHAnsi"/>
          <w:szCs w:val="24"/>
          <w:lang w:eastAsia="en-US"/>
        </w:rPr>
      </w:pPr>
      <w:proofErr w:type="gramStart"/>
      <w:r>
        <w:rPr>
          <w:rFonts w:eastAsiaTheme="minorHAnsi"/>
          <w:szCs w:val="24"/>
          <w:lang w:eastAsia="en-US"/>
        </w:rPr>
        <w:t>невыполнении</w:t>
      </w:r>
      <w:proofErr w:type="gramEnd"/>
      <w:r>
        <w:rPr>
          <w:rFonts w:eastAsiaTheme="minorHAnsi"/>
          <w:szCs w:val="24"/>
          <w:lang w:eastAsia="en-US"/>
        </w:rPr>
        <w:t xml:space="preserve"> обязанностей по рекультивации земель, обязательных мероприятий по улучшению земель и охране почв;</w:t>
      </w:r>
    </w:p>
    <w:p w:rsidR="000F6D8F" w:rsidRDefault="000F6D8F" w:rsidP="00C46DEC">
      <w:pPr>
        <w:autoSpaceDE w:val="0"/>
        <w:autoSpaceDN w:val="0"/>
        <w:adjustRightInd w:val="0"/>
        <w:spacing w:line="240" w:lineRule="auto"/>
        <w:ind w:left="-426" w:right="-1" w:firstLine="1146"/>
        <w:jc w:val="both"/>
        <w:rPr>
          <w:rFonts w:eastAsiaTheme="minorHAnsi"/>
          <w:szCs w:val="24"/>
          <w:lang w:eastAsia="en-US"/>
        </w:rPr>
      </w:pPr>
      <w:proofErr w:type="gramStart"/>
      <w:r>
        <w:rPr>
          <w:rFonts w:eastAsiaTheme="minorHAnsi"/>
          <w:szCs w:val="24"/>
          <w:lang w:eastAsia="en-US"/>
        </w:rPr>
        <w:t>невыполнении</w:t>
      </w:r>
      <w:proofErr w:type="gramEnd"/>
      <w:r>
        <w:rPr>
          <w:rFonts w:eastAsiaTheme="minorHAnsi"/>
          <w:szCs w:val="24"/>
          <w:lang w:eastAsia="en-US"/>
        </w:rPr>
        <w:t xml:space="preserve"> обязанностей по приведению земель в состояние, пригодное для использования по целевому назначению;</w:t>
      </w:r>
    </w:p>
    <w:p w:rsidR="000F6D8F" w:rsidRDefault="000F6D8F"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w:t>
      </w:r>
      <w:proofErr w:type="gramStart"/>
      <w:r>
        <w:rPr>
          <w:rFonts w:eastAsiaTheme="minorHAnsi"/>
          <w:szCs w:val="24"/>
          <w:lang w:eastAsia="en-US"/>
        </w:rPr>
        <w:t xml:space="preserve">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w:t>
      </w:r>
      <w:r>
        <w:rPr>
          <w:rFonts w:eastAsiaTheme="minorHAnsi"/>
          <w:szCs w:val="24"/>
          <w:lang w:eastAsia="en-US"/>
        </w:rPr>
        <w:lastRenderedPageBreak/>
        <w:t>использован по целевому назначению из-за стихийных бедствий или ввиду иных обстоятельств, исключающих такое использование;</w:t>
      </w:r>
      <w:proofErr w:type="gramEnd"/>
    </w:p>
    <w:p w:rsidR="000F6D8F" w:rsidRDefault="000F6D8F"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2) при изъятии земельного участка для государственных или муниципальных нужд в соответствии </w:t>
      </w:r>
      <w:r w:rsidRPr="000F6D8F">
        <w:rPr>
          <w:rFonts w:eastAsiaTheme="minorHAnsi"/>
          <w:szCs w:val="24"/>
          <w:lang w:eastAsia="en-US"/>
        </w:rPr>
        <w:t xml:space="preserve">с </w:t>
      </w:r>
      <w:hyperlink r:id="rId74" w:history="1">
        <w:r w:rsidRPr="000F6D8F">
          <w:rPr>
            <w:rFonts w:eastAsiaTheme="minorHAnsi"/>
            <w:szCs w:val="24"/>
            <w:lang w:eastAsia="en-US"/>
          </w:rPr>
          <w:t>правилами</w:t>
        </w:r>
      </w:hyperlink>
      <w:r w:rsidRPr="000F6D8F">
        <w:rPr>
          <w:rFonts w:eastAsiaTheme="minorHAnsi"/>
          <w:szCs w:val="24"/>
          <w:lang w:eastAsia="en-US"/>
        </w:rPr>
        <w:t>,</w:t>
      </w:r>
      <w:r>
        <w:rPr>
          <w:rFonts w:eastAsiaTheme="minorHAnsi"/>
          <w:szCs w:val="24"/>
          <w:lang w:eastAsia="en-US"/>
        </w:rPr>
        <w:t xml:space="preserve"> предусмотренным Земельным Кодексом;</w:t>
      </w:r>
    </w:p>
    <w:p w:rsidR="000F6D8F" w:rsidRDefault="000F6D8F"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7" w:history="1">
        <w:r w:rsidRPr="000F6D8F">
          <w:rPr>
            <w:rFonts w:eastAsiaTheme="minorHAnsi"/>
            <w:szCs w:val="24"/>
            <w:lang w:eastAsia="en-US"/>
          </w:rPr>
          <w:t>подпункте 1 пункта 2</w:t>
        </w:r>
      </w:hyperlink>
      <w:r w:rsidRPr="000F6D8F">
        <w:rPr>
          <w:rFonts w:eastAsiaTheme="minorHAnsi"/>
          <w:szCs w:val="24"/>
          <w:lang w:eastAsia="en-US"/>
        </w:rPr>
        <w:t xml:space="preserve"> настоящей статьи, осуществляется в соответствии с правилами, предусмотренными </w:t>
      </w:r>
      <w:hyperlink r:id="rId75" w:history="1">
        <w:r w:rsidRPr="000F6D8F">
          <w:rPr>
            <w:rFonts w:eastAsiaTheme="minorHAnsi"/>
            <w:szCs w:val="24"/>
            <w:lang w:eastAsia="en-US"/>
          </w:rPr>
          <w:t>статьей 54</w:t>
        </w:r>
      </w:hyperlink>
      <w:r w:rsidRPr="000F6D8F">
        <w:rPr>
          <w:rFonts w:eastAsiaTheme="minorHAnsi"/>
          <w:szCs w:val="24"/>
          <w:lang w:eastAsia="en-US"/>
        </w:rPr>
        <w:t xml:space="preserve"> Земельного Кодекса</w:t>
      </w:r>
      <w:r>
        <w:rPr>
          <w:rFonts w:eastAsiaTheme="minorHAnsi"/>
          <w:szCs w:val="24"/>
          <w:lang w:eastAsia="en-US"/>
        </w:rPr>
        <w:t>, за исключением случаев, установленных федеральными законами.</w:t>
      </w:r>
    </w:p>
    <w:p w:rsidR="000F6D8F" w:rsidRDefault="000F6D8F" w:rsidP="00C46DEC">
      <w:pPr>
        <w:autoSpaceDE w:val="0"/>
        <w:autoSpaceDN w:val="0"/>
        <w:adjustRightInd w:val="0"/>
        <w:spacing w:line="240" w:lineRule="auto"/>
        <w:ind w:left="-426" w:right="-1" w:firstLine="1146"/>
        <w:jc w:val="both"/>
        <w:rPr>
          <w:rFonts w:eastAsiaTheme="minorHAnsi"/>
          <w:szCs w:val="24"/>
          <w:lang w:eastAsia="en-US"/>
        </w:rPr>
      </w:pPr>
    </w:p>
    <w:p w:rsidR="000F6D8F" w:rsidRPr="00D14C31" w:rsidRDefault="000F6D8F" w:rsidP="00C46DEC">
      <w:pPr>
        <w:autoSpaceDE w:val="0"/>
        <w:autoSpaceDN w:val="0"/>
        <w:adjustRightInd w:val="0"/>
        <w:spacing w:line="240" w:lineRule="auto"/>
        <w:ind w:left="-426" w:right="-1" w:firstLine="1146"/>
        <w:jc w:val="center"/>
        <w:outlineLvl w:val="0"/>
        <w:rPr>
          <w:rFonts w:eastAsiaTheme="minorHAnsi"/>
          <w:b/>
          <w:szCs w:val="24"/>
          <w:lang w:eastAsia="en-US"/>
        </w:rPr>
      </w:pPr>
      <w:r w:rsidRPr="00D14C31">
        <w:rPr>
          <w:rFonts w:eastAsiaTheme="minorHAnsi"/>
          <w:b/>
          <w:szCs w:val="24"/>
          <w:lang w:eastAsia="en-US"/>
        </w:rPr>
        <w:t>Статья 29. Основания прекращения аренды земельного участка</w:t>
      </w:r>
    </w:p>
    <w:p w:rsidR="000F6D8F" w:rsidRDefault="000F6D8F" w:rsidP="00C46DEC">
      <w:pPr>
        <w:autoSpaceDE w:val="0"/>
        <w:autoSpaceDN w:val="0"/>
        <w:adjustRightInd w:val="0"/>
        <w:spacing w:line="240" w:lineRule="auto"/>
        <w:ind w:left="-426" w:right="-1" w:firstLine="1146"/>
        <w:rPr>
          <w:rFonts w:eastAsiaTheme="minorHAnsi"/>
          <w:szCs w:val="24"/>
          <w:lang w:eastAsia="en-US"/>
        </w:rPr>
      </w:pPr>
    </w:p>
    <w:p w:rsidR="000F6D8F" w:rsidRPr="000F6D8F" w:rsidRDefault="000F6D8F" w:rsidP="00C46DEC">
      <w:pPr>
        <w:autoSpaceDE w:val="0"/>
        <w:autoSpaceDN w:val="0"/>
        <w:adjustRightInd w:val="0"/>
        <w:spacing w:line="240" w:lineRule="auto"/>
        <w:ind w:left="-426" w:right="-1" w:firstLine="1146"/>
        <w:jc w:val="both"/>
        <w:rPr>
          <w:rFonts w:eastAsiaTheme="minorHAnsi"/>
          <w:szCs w:val="24"/>
          <w:lang w:eastAsia="en-US"/>
        </w:rPr>
      </w:pPr>
      <w:r w:rsidRPr="000F6D8F">
        <w:rPr>
          <w:rFonts w:eastAsiaTheme="minorHAnsi"/>
          <w:szCs w:val="24"/>
          <w:lang w:eastAsia="en-US"/>
        </w:rPr>
        <w:t>1. Аренда земельного участка прекращается по основаниям и в порядке, которые предусмотрены гражданским законодательством.</w:t>
      </w:r>
      <w:bookmarkStart w:id="11" w:name="Par24"/>
      <w:bookmarkEnd w:id="11"/>
    </w:p>
    <w:p w:rsidR="000F6D8F" w:rsidRPr="000F6D8F" w:rsidRDefault="000F6D8F" w:rsidP="00C46DEC">
      <w:pPr>
        <w:autoSpaceDE w:val="0"/>
        <w:autoSpaceDN w:val="0"/>
        <w:adjustRightInd w:val="0"/>
        <w:spacing w:line="240" w:lineRule="auto"/>
        <w:ind w:left="-426" w:right="-1" w:firstLine="1146"/>
        <w:jc w:val="both"/>
        <w:rPr>
          <w:rFonts w:eastAsiaTheme="minorHAnsi"/>
          <w:szCs w:val="24"/>
          <w:lang w:eastAsia="en-US"/>
        </w:rPr>
      </w:pPr>
      <w:r w:rsidRPr="000F6D8F">
        <w:rPr>
          <w:rFonts w:eastAsiaTheme="minorHAnsi"/>
          <w:szCs w:val="24"/>
          <w:lang w:eastAsia="en-US"/>
        </w:rPr>
        <w:t xml:space="preserve">2. Наряду с указанными в </w:t>
      </w:r>
      <w:hyperlink w:anchor="Par23" w:history="1">
        <w:r w:rsidRPr="000F6D8F">
          <w:rPr>
            <w:rFonts w:eastAsiaTheme="minorHAnsi"/>
            <w:szCs w:val="24"/>
            <w:lang w:eastAsia="en-US"/>
          </w:rPr>
          <w:t>пункте 1</w:t>
        </w:r>
      </w:hyperlink>
      <w:r w:rsidRPr="000F6D8F">
        <w:rPr>
          <w:rFonts w:eastAsiaTheme="minorHAnsi"/>
          <w:szCs w:val="24"/>
          <w:lang w:eastAsia="en-US"/>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6" w:history="1">
        <w:r w:rsidRPr="000F6D8F">
          <w:rPr>
            <w:rFonts w:eastAsiaTheme="minorHAnsi"/>
            <w:szCs w:val="24"/>
            <w:lang w:eastAsia="en-US"/>
          </w:rPr>
          <w:t>пунктом 2 статьи 45</w:t>
        </w:r>
      </w:hyperlink>
      <w:r w:rsidRPr="000F6D8F">
        <w:rPr>
          <w:rFonts w:eastAsiaTheme="minorHAnsi"/>
          <w:szCs w:val="24"/>
          <w:lang w:eastAsia="en-US"/>
        </w:rPr>
        <w:t xml:space="preserve"> Земельного Кодекса.</w:t>
      </w:r>
    </w:p>
    <w:p w:rsidR="000F6D8F" w:rsidRPr="000F6D8F" w:rsidRDefault="000F6D8F" w:rsidP="00C46DEC">
      <w:pPr>
        <w:autoSpaceDE w:val="0"/>
        <w:autoSpaceDN w:val="0"/>
        <w:adjustRightInd w:val="0"/>
        <w:spacing w:line="240" w:lineRule="auto"/>
        <w:ind w:left="-426" w:right="-1" w:firstLine="1146"/>
        <w:jc w:val="both"/>
        <w:rPr>
          <w:rFonts w:eastAsiaTheme="minorHAnsi"/>
          <w:szCs w:val="24"/>
          <w:lang w:eastAsia="en-US"/>
        </w:rPr>
      </w:pPr>
      <w:r w:rsidRPr="000F6D8F">
        <w:rPr>
          <w:rFonts w:eastAsiaTheme="minorHAnsi"/>
          <w:szCs w:val="24"/>
          <w:lang w:eastAsia="en-US"/>
        </w:rPr>
        <w:t xml:space="preserve">2.1. </w:t>
      </w:r>
      <w:proofErr w:type="gramStart"/>
      <w:r w:rsidRPr="000F6D8F">
        <w:rPr>
          <w:rFonts w:eastAsiaTheme="minorHAnsi"/>
          <w:szCs w:val="24"/>
          <w:lang w:eastAsia="en-US"/>
        </w:rPr>
        <w:t xml:space="preserve">Наряду с указанными в </w:t>
      </w:r>
      <w:hyperlink w:anchor="Par23" w:history="1">
        <w:r w:rsidRPr="000F6D8F">
          <w:rPr>
            <w:rFonts w:eastAsiaTheme="minorHAnsi"/>
            <w:szCs w:val="24"/>
            <w:lang w:eastAsia="en-US"/>
          </w:rPr>
          <w:t>пунктах 1</w:t>
        </w:r>
      </w:hyperlink>
      <w:r w:rsidRPr="000F6D8F">
        <w:rPr>
          <w:rFonts w:eastAsiaTheme="minorHAnsi"/>
          <w:szCs w:val="24"/>
          <w:lang w:eastAsia="en-US"/>
        </w:rPr>
        <w:t xml:space="preserve"> и </w:t>
      </w:r>
      <w:hyperlink w:anchor="Par24" w:history="1">
        <w:r w:rsidRPr="000F6D8F">
          <w:rPr>
            <w:rFonts w:eastAsiaTheme="minorHAnsi"/>
            <w:szCs w:val="24"/>
            <w:lang w:eastAsia="en-US"/>
          </w:rPr>
          <w:t>2</w:t>
        </w:r>
      </w:hyperlink>
      <w:r w:rsidRPr="000F6D8F">
        <w:rPr>
          <w:rFonts w:eastAsiaTheme="minorHAnsi"/>
          <w:szCs w:val="24"/>
          <w:lang w:eastAsia="en-US"/>
        </w:rP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roofErr w:type="gramEnd"/>
    </w:p>
    <w:p w:rsidR="000F6D8F" w:rsidRPr="000F6D8F" w:rsidRDefault="000F6D8F" w:rsidP="00C46DEC">
      <w:pPr>
        <w:autoSpaceDE w:val="0"/>
        <w:autoSpaceDN w:val="0"/>
        <w:adjustRightInd w:val="0"/>
        <w:spacing w:line="240" w:lineRule="auto"/>
        <w:ind w:left="-426" w:right="-1" w:firstLine="1146"/>
        <w:jc w:val="both"/>
        <w:rPr>
          <w:rFonts w:eastAsiaTheme="minorHAnsi"/>
          <w:szCs w:val="24"/>
          <w:lang w:eastAsia="en-US"/>
        </w:rPr>
      </w:pPr>
      <w:r w:rsidRPr="000F6D8F">
        <w:rPr>
          <w:rFonts w:eastAsiaTheme="minorHAnsi"/>
          <w:szCs w:val="24"/>
          <w:lang w:eastAsia="en-US"/>
        </w:rPr>
        <w:t xml:space="preserve">2.2. </w:t>
      </w:r>
      <w:proofErr w:type="gramStart"/>
      <w:r w:rsidRPr="000F6D8F">
        <w:rPr>
          <w:rFonts w:eastAsiaTheme="minorHAnsi"/>
          <w:szCs w:val="24"/>
          <w:lang w:eastAsia="en-US"/>
        </w:rPr>
        <w:t xml:space="preserve">Наряду с указанными в </w:t>
      </w:r>
      <w:hyperlink w:anchor="Par23" w:history="1">
        <w:r w:rsidRPr="000F6D8F">
          <w:rPr>
            <w:rFonts w:eastAsiaTheme="minorHAnsi"/>
            <w:szCs w:val="24"/>
            <w:lang w:eastAsia="en-US"/>
          </w:rPr>
          <w:t>пунктах 1</w:t>
        </w:r>
      </w:hyperlink>
      <w:r w:rsidRPr="000F6D8F">
        <w:rPr>
          <w:rFonts w:eastAsiaTheme="minorHAnsi"/>
          <w:szCs w:val="24"/>
          <w:lang w:eastAsia="en-US"/>
        </w:rPr>
        <w:t xml:space="preserve"> и </w:t>
      </w:r>
      <w:hyperlink w:anchor="Par24" w:history="1">
        <w:r w:rsidRPr="000F6D8F">
          <w:rPr>
            <w:rFonts w:eastAsiaTheme="minorHAnsi"/>
            <w:szCs w:val="24"/>
            <w:lang w:eastAsia="en-US"/>
          </w:rPr>
          <w:t>2</w:t>
        </w:r>
      </w:hyperlink>
      <w:r w:rsidRPr="000F6D8F">
        <w:rPr>
          <w:rFonts w:eastAsiaTheme="minorHAnsi"/>
          <w:szCs w:val="24"/>
          <w:lang w:eastAsia="en-US"/>
        </w:rP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w:t>
      </w:r>
      <w:proofErr w:type="gramEnd"/>
      <w:r w:rsidRPr="000F6D8F">
        <w:rPr>
          <w:rFonts w:eastAsiaTheme="minorHAnsi"/>
          <w:szCs w:val="24"/>
          <w:lang w:eastAsia="en-US"/>
        </w:rPr>
        <w:t xml:space="preserve"> местного самоуправления, предусмотренных таким договором обязательств.</w:t>
      </w:r>
    </w:p>
    <w:p w:rsidR="000F6D8F" w:rsidRPr="000F6D8F" w:rsidRDefault="000F6D8F" w:rsidP="00C46DEC">
      <w:pPr>
        <w:autoSpaceDE w:val="0"/>
        <w:autoSpaceDN w:val="0"/>
        <w:adjustRightInd w:val="0"/>
        <w:spacing w:line="240" w:lineRule="auto"/>
        <w:ind w:left="-426" w:right="-1" w:firstLine="1146"/>
        <w:jc w:val="both"/>
        <w:rPr>
          <w:rFonts w:eastAsiaTheme="minorHAnsi"/>
          <w:szCs w:val="24"/>
          <w:lang w:eastAsia="en-US"/>
        </w:rPr>
      </w:pPr>
      <w:r w:rsidRPr="000F6D8F">
        <w:rPr>
          <w:rFonts w:eastAsiaTheme="minorHAnsi"/>
          <w:szCs w:val="24"/>
          <w:lang w:eastAsia="en-US"/>
        </w:rPr>
        <w:t xml:space="preserve">3. Прекращение аренды земельного участка по основаниям, указанным в </w:t>
      </w:r>
      <w:hyperlink w:anchor="Par9" w:history="1">
        <w:r w:rsidRPr="000F6D8F">
          <w:rPr>
            <w:rFonts w:eastAsiaTheme="minorHAnsi"/>
            <w:szCs w:val="24"/>
            <w:lang w:eastAsia="en-US"/>
          </w:rPr>
          <w:t>абзаце втором подпункта 1 пункта 2 статьи 45</w:t>
        </w:r>
      </w:hyperlink>
      <w:r w:rsidRPr="000F6D8F">
        <w:rPr>
          <w:rFonts w:eastAsiaTheme="minorHAnsi"/>
          <w:szCs w:val="24"/>
          <w:lang w:eastAsia="en-US"/>
        </w:rPr>
        <w:t xml:space="preserve"> Земельного Кодекса, не допускается:</w:t>
      </w:r>
    </w:p>
    <w:p w:rsidR="000F6D8F" w:rsidRPr="000F6D8F" w:rsidRDefault="000F6D8F" w:rsidP="00C46DEC">
      <w:pPr>
        <w:autoSpaceDE w:val="0"/>
        <w:autoSpaceDN w:val="0"/>
        <w:adjustRightInd w:val="0"/>
        <w:spacing w:line="240" w:lineRule="auto"/>
        <w:ind w:left="-426" w:right="-1" w:firstLine="1146"/>
        <w:jc w:val="both"/>
        <w:rPr>
          <w:rFonts w:eastAsiaTheme="minorHAnsi"/>
          <w:szCs w:val="24"/>
          <w:lang w:eastAsia="en-US"/>
        </w:rPr>
      </w:pPr>
      <w:r w:rsidRPr="000F6D8F">
        <w:rPr>
          <w:rFonts w:eastAsiaTheme="minorHAnsi"/>
          <w:szCs w:val="24"/>
          <w:lang w:eastAsia="en-US"/>
        </w:rPr>
        <w:t>1) в период полевых сельскохозяйственных работ;</w:t>
      </w:r>
    </w:p>
    <w:p w:rsidR="000F6D8F" w:rsidRPr="000F6D8F" w:rsidRDefault="000F6D8F" w:rsidP="00C46DEC">
      <w:pPr>
        <w:autoSpaceDE w:val="0"/>
        <w:autoSpaceDN w:val="0"/>
        <w:adjustRightInd w:val="0"/>
        <w:spacing w:line="240" w:lineRule="auto"/>
        <w:ind w:left="-426" w:right="-1" w:firstLine="1146"/>
        <w:jc w:val="both"/>
        <w:rPr>
          <w:rFonts w:eastAsiaTheme="minorHAnsi"/>
          <w:szCs w:val="24"/>
          <w:lang w:eastAsia="en-US"/>
        </w:rPr>
      </w:pPr>
      <w:r w:rsidRPr="000F6D8F">
        <w:rPr>
          <w:rFonts w:eastAsiaTheme="minorHAnsi"/>
          <w:szCs w:val="24"/>
          <w:lang w:eastAsia="en-US"/>
        </w:rPr>
        <w:t>2) в иных установленных федеральными законами случаях.</w:t>
      </w:r>
    </w:p>
    <w:p w:rsidR="00223ECF" w:rsidRDefault="00223ECF" w:rsidP="00C46DEC">
      <w:pPr>
        <w:tabs>
          <w:tab w:val="left" w:pos="709"/>
        </w:tabs>
        <w:autoSpaceDE w:val="0"/>
        <w:autoSpaceDN w:val="0"/>
        <w:adjustRightInd w:val="0"/>
        <w:spacing w:line="240" w:lineRule="auto"/>
        <w:ind w:left="-426" w:right="-1" w:firstLine="1146"/>
        <w:jc w:val="both"/>
        <w:rPr>
          <w:rFonts w:eastAsiaTheme="minorHAnsi"/>
          <w:szCs w:val="24"/>
          <w:lang w:eastAsia="en-US"/>
        </w:rPr>
      </w:pPr>
    </w:p>
    <w:p w:rsidR="00133E70" w:rsidRPr="00D14C31" w:rsidRDefault="00133E70" w:rsidP="00C46DEC">
      <w:pPr>
        <w:autoSpaceDE w:val="0"/>
        <w:autoSpaceDN w:val="0"/>
        <w:adjustRightInd w:val="0"/>
        <w:spacing w:line="240" w:lineRule="auto"/>
        <w:ind w:left="-426" w:right="-1" w:firstLine="1146"/>
        <w:jc w:val="center"/>
        <w:outlineLvl w:val="0"/>
        <w:rPr>
          <w:rFonts w:eastAsiaTheme="minorHAnsi"/>
          <w:b/>
          <w:szCs w:val="24"/>
          <w:lang w:eastAsia="en-US"/>
        </w:rPr>
      </w:pPr>
      <w:r w:rsidRPr="00D14C31">
        <w:rPr>
          <w:rFonts w:eastAsiaTheme="minorHAnsi"/>
          <w:b/>
          <w:szCs w:val="24"/>
          <w:lang w:eastAsia="en-US"/>
        </w:rPr>
        <w:t>Статья 30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proofErr w:type="gramStart"/>
      <w:r>
        <w:rPr>
          <w:rFonts w:eastAsiaTheme="minorHAnsi"/>
          <w:szCs w:val="24"/>
          <w:lang w:eastAsia="en-US"/>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Pr>
          <w:rFonts w:eastAsiaTheme="minorHAnsi"/>
          <w:szCs w:val="24"/>
          <w:lang w:eastAsia="en-US"/>
        </w:rPr>
        <w:t>вкрапливания</w:t>
      </w:r>
      <w:proofErr w:type="spellEnd"/>
      <w:r>
        <w:rPr>
          <w:rFonts w:eastAsiaTheme="minorHAnsi"/>
          <w:szCs w:val="24"/>
          <w:lang w:eastAsia="en-US"/>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proofErr w:type="gramStart"/>
      <w:r>
        <w:rPr>
          <w:rFonts w:eastAsiaTheme="minorHAnsi"/>
          <w:szCs w:val="24"/>
          <w:lang w:eastAsia="en-US"/>
        </w:rPr>
        <w:lastRenderedPageBreak/>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bookmarkStart w:id="12" w:name="Par26"/>
      <w:bookmarkEnd w:id="12"/>
      <w:proofErr w:type="gramEnd"/>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4) земельные участки образуются для размещения объектов капитального строительства, предусмотренных </w:t>
      </w:r>
      <w:hyperlink r:id="rId76" w:history="1">
        <w:r w:rsidRPr="00EC5317">
          <w:rPr>
            <w:rFonts w:eastAsiaTheme="minorHAnsi"/>
            <w:szCs w:val="24"/>
            <w:lang w:eastAsia="en-US"/>
          </w:rPr>
          <w:t>статьей 49</w:t>
        </w:r>
      </w:hyperlink>
      <w:r w:rsidR="00EC5317">
        <w:rPr>
          <w:rFonts w:eastAsiaTheme="minorHAnsi"/>
          <w:szCs w:val="24"/>
          <w:lang w:eastAsia="en-US"/>
        </w:rPr>
        <w:t xml:space="preserve"> Земельного</w:t>
      </w:r>
      <w:r>
        <w:rPr>
          <w:rFonts w:eastAsiaTheme="minorHAnsi"/>
          <w:szCs w:val="24"/>
          <w:lang w:eastAsia="en-US"/>
        </w:rPr>
        <w:t xml:space="preserve"> Кодекса, в том числе в целях изъятия земельных участков для государственных или муниципальных нужд.</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4. Обязательными приложениями к указанному в </w:t>
      </w:r>
      <w:hyperlink w:anchor="Par28" w:history="1">
        <w:r w:rsidRPr="00EC5317">
          <w:rPr>
            <w:rFonts w:eastAsiaTheme="minorHAnsi"/>
            <w:szCs w:val="24"/>
            <w:lang w:eastAsia="en-US"/>
          </w:rPr>
          <w:t>пункте 2</w:t>
        </w:r>
      </w:hyperlink>
      <w:r>
        <w:rPr>
          <w:rFonts w:eastAsiaTheme="minorHAnsi"/>
          <w:szCs w:val="24"/>
          <w:lang w:eastAsia="en-US"/>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1) в </w:t>
      </w:r>
      <w:hyperlink r:id="rId77" w:history="1">
        <w:r w:rsidRPr="00EC5317">
          <w:rPr>
            <w:rFonts w:eastAsiaTheme="minorHAnsi"/>
            <w:szCs w:val="24"/>
            <w:lang w:eastAsia="en-US"/>
          </w:rPr>
          <w:t>порядке</w:t>
        </w:r>
      </w:hyperlink>
      <w:r w:rsidRPr="00EC5317">
        <w:rPr>
          <w:rFonts w:eastAsiaTheme="minorHAnsi"/>
          <w:szCs w:val="24"/>
          <w:lang w:eastAsia="en-US"/>
        </w:rPr>
        <w:t>, установленном</w:t>
      </w:r>
      <w:r>
        <w:rPr>
          <w:rFonts w:eastAsiaTheme="minorHAnsi"/>
          <w:szCs w:val="24"/>
          <w:lang w:eastAsia="en-US"/>
        </w:rPr>
        <w:t xml:space="preserve"> Правительством Российской Федерации, в отношении земельных участков, находящихся в федеральной собственности;</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3) в порядке, установленном органом местного самоуправления, в отношении земельных участков, находящихся в муниципальной собственности.</w:t>
      </w:r>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p>
    <w:p w:rsidR="00133E70" w:rsidRPr="00D14C31" w:rsidRDefault="003D6565" w:rsidP="00C46DEC">
      <w:pPr>
        <w:autoSpaceDE w:val="0"/>
        <w:autoSpaceDN w:val="0"/>
        <w:adjustRightInd w:val="0"/>
        <w:spacing w:line="240" w:lineRule="auto"/>
        <w:ind w:left="-426" w:right="-1" w:firstLine="1146"/>
        <w:jc w:val="center"/>
        <w:outlineLvl w:val="0"/>
        <w:rPr>
          <w:rFonts w:eastAsiaTheme="minorHAnsi"/>
          <w:b/>
          <w:szCs w:val="24"/>
          <w:lang w:eastAsia="en-US"/>
        </w:rPr>
      </w:pPr>
      <w:r w:rsidRPr="00D14C31">
        <w:rPr>
          <w:rFonts w:eastAsiaTheme="minorHAnsi"/>
          <w:b/>
          <w:szCs w:val="24"/>
          <w:lang w:eastAsia="en-US"/>
        </w:rPr>
        <w:t>Статья 31</w:t>
      </w:r>
      <w:r w:rsidR="00133E70" w:rsidRPr="00D14C31">
        <w:rPr>
          <w:rFonts w:eastAsiaTheme="minorHAnsi"/>
          <w:b/>
          <w:szCs w:val="24"/>
          <w:lang w:eastAsia="en-US"/>
        </w:rPr>
        <w:t xml:space="preserve">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1. </w:t>
      </w:r>
      <w:proofErr w:type="gramStart"/>
      <w:r>
        <w:rPr>
          <w:rFonts w:eastAsiaTheme="minorHAnsi"/>
          <w:szCs w:val="24"/>
          <w:lang w:eastAsia="en-US"/>
        </w:rPr>
        <w:t>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w:t>
      </w:r>
      <w:proofErr w:type="gramEnd"/>
      <w:r>
        <w:rPr>
          <w:rFonts w:eastAsiaTheme="minorHAnsi"/>
          <w:szCs w:val="24"/>
          <w:lang w:eastAsia="en-US"/>
        </w:rPr>
        <w:t xml:space="preserve"> участков), в уполномоченный орган.</w:t>
      </w:r>
      <w:bookmarkStart w:id="13" w:name="Par39"/>
      <w:bookmarkEnd w:id="13"/>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2. В заявлении о перераспределении земельных участков указываются:</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3) кадастровый номер земельного участка или кадастровые номера земельных участков, перераспределение которых планируется осуществить;</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5) почтовый адрес и (или) адрес электронной почты для связи с заявителем.</w:t>
      </w:r>
      <w:bookmarkStart w:id="14" w:name="Par45"/>
      <w:bookmarkEnd w:id="14"/>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3. К заявлению о перераспределении земельных участков прилагаются:</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1) копии правоустанавливающих или </w:t>
      </w:r>
      <w:proofErr w:type="spellStart"/>
      <w:r>
        <w:rPr>
          <w:rFonts w:eastAsiaTheme="minorHAnsi"/>
          <w:szCs w:val="24"/>
          <w:lang w:eastAsia="en-US"/>
        </w:rPr>
        <w:t>правоудостоверяющих</w:t>
      </w:r>
      <w:proofErr w:type="spellEnd"/>
      <w:r>
        <w:rPr>
          <w:rFonts w:eastAsiaTheme="minorHAnsi"/>
          <w:szCs w:val="24"/>
          <w:lang w:eastAsia="en-US"/>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6. </w:t>
      </w:r>
      <w:hyperlink r:id="rId78" w:history="1">
        <w:r w:rsidRPr="00EC5317">
          <w:rPr>
            <w:rFonts w:eastAsiaTheme="minorHAnsi"/>
            <w:szCs w:val="24"/>
            <w:lang w:eastAsia="en-US"/>
          </w:rPr>
          <w:t>Порядок</w:t>
        </w:r>
      </w:hyperlink>
      <w:r w:rsidRPr="00EC5317">
        <w:rPr>
          <w:rFonts w:eastAsiaTheme="minorHAnsi"/>
          <w:szCs w:val="24"/>
          <w:lang w:eastAsia="en-US"/>
        </w:rPr>
        <w:t xml:space="preserve"> </w:t>
      </w:r>
      <w:r>
        <w:rPr>
          <w:rFonts w:eastAsiaTheme="minorHAnsi"/>
          <w:szCs w:val="24"/>
          <w:lang w:eastAsia="en-US"/>
        </w:rPr>
        <w:t>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w:t>
      </w:r>
      <w:r w:rsidRPr="00EC5317">
        <w:rPr>
          <w:rFonts w:eastAsiaTheme="minorHAnsi"/>
          <w:szCs w:val="24"/>
          <w:lang w:eastAsia="en-US"/>
        </w:rPr>
        <w:t xml:space="preserve">требованиям </w:t>
      </w:r>
      <w:hyperlink w:anchor="Par39" w:history="1">
        <w:r w:rsidRPr="00EC5317">
          <w:rPr>
            <w:rFonts w:eastAsiaTheme="minorHAnsi"/>
            <w:szCs w:val="24"/>
            <w:lang w:eastAsia="en-US"/>
          </w:rPr>
          <w:t>пункта 2</w:t>
        </w:r>
      </w:hyperlink>
      <w:r w:rsidRPr="00EC5317">
        <w:rPr>
          <w:rFonts w:eastAsiaTheme="minorHAnsi"/>
          <w:szCs w:val="24"/>
          <w:lang w:eastAsia="en-US"/>
        </w:rPr>
        <w:t xml:space="preserve"> настоящей статьи, подано в иной орган или к заявлению не приложены документы, предусмотренные </w:t>
      </w:r>
      <w:hyperlink w:anchor="Par45" w:history="1">
        <w:r w:rsidRPr="00EC5317">
          <w:rPr>
            <w:rFonts w:eastAsiaTheme="minorHAnsi"/>
            <w:szCs w:val="24"/>
            <w:lang w:eastAsia="en-US"/>
          </w:rPr>
          <w:t>пунктом 3</w:t>
        </w:r>
      </w:hyperlink>
      <w:r>
        <w:rPr>
          <w:rFonts w:eastAsiaTheme="minorHAnsi"/>
          <w:szCs w:val="24"/>
          <w:lang w:eastAsia="en-US"/>
        </w:rPr>
        <w:t xml:space="preserve"> настоящей статьи. При этом должны быть указаны все причины возврата заявления о перераспределении земельных участков.</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3) принимает решение об отказе в заключени</w:t>
      </w:r>
      <w:proofErr w:type="gramStart"/>
      <w:r>
        <w:rPr>
          <w:rFonts w:eastAsiaTheme="minorHAnsi"/>
          <w:szCs w:val="24"/>
          <w:lang w:eastAsia="en-US"/>
        </w:rPr>
        <w:t>и</w:t>
      </w:r>
      <w:proofErr w:type="gramEnd"/>
      <w:r>
        <w:rPr>
          <w:rFonts w:eastAsiaTheme="minorHAnsi"/>
          <w:szCs w:val="24"/>
          <w:lang w:eastAsia="en-US"/>
        </w:rPr>
        <w:t xml:space="preserve"> соглашения о перераспределении земельных участков при наличии оснований, </w:t>
      </w:r>
      <w:r w:rsidRPr="00EC5317">
        <w:rPr>
          <w:rFonts w:eastAsiaTheme="minorHAnsi"/>
          <w:szCs w:val="24"/>
          <w:lang w:eastAsia="en-US"/>
        </w:rPr>
        <w:t xml:space="preserve">предусмотренных </w:t>
      </w:r>
      <w:hyperlink w:anchor="Par59" w:history="1">
        <w:r w:rsidRPr="00EC5317">
          <w:rPr>
            <w:rFonts w:eastAsiaTheme="minorHAnsi"/>
            <w:szCs w:val="24"/>
            <w:lang w:eastAsia="en-US"/>
          </w:rPr>
          <w:t>пунктом 9</w:t>
        </w:r>
      </w:hyperlink>
      <w:r w:rsidRPr="00EC5317">
        <w:rPr>
          <w:rFonts w:eastAsiaTheme="minorHAnsi"/>
          <w:szCs w:val="24"/>
          <w:lang w:eastAsia="en-US"/>
        </w:rPr>
        <w:t xml:space="preserve"> настоящей</w:t>
      </w:r>
      <w:r>
        <w:rPr>
          <w:rFonts w:eastAsiaTheme="minorHAnsi"/>
          <w:szCs w:val="24"/>
          <w:lang w:eastAsia="en-US"/>
        </w:rPr>
        <w:t xml:space="preserve"> статьи.</w:t>
      </w:r>
      <w:bookmarkStart w:id="15" w:name="Par59"/>
      <w:bookmarkEnd w:id="15"/>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lastRenderedPageBreak/>
        <w:t>9. Уполномоченный орган принимает решение об отказе в заключени</w:t>
      </w:r>
      <w:proofErr w:type="gramStart"/>
      <w:r>
        <w:rPr>
          <w:rFonts w:eastAsiaTheme="minorHAnsi"/>
          <w:szCs w:val="24"/>
          <w:lang w:eastAsia="en-US"/>
        </w:rPr>
        <w:t>и</w:t>
      </w:r>
      <w:proofErr w:type="gramEnd"/>
      <w:r>
        <w:rPr>
          <w:rFonts w:eastAsiaTheme="minorHAnsi"/>
          <w:szCs w:val="24"/>
          <w:lang w:eastAsia="en-US"/>
        </w:rPr>
        <w:t xml:space="preserve"> соглашения о перераспределении земельных участков при наличии хотя бы одного из следующих оснований:</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1) заявление о перераспределении земельных участков подано в случаях, не предусмотренных </w:t>
      </w:r>
      <w:hyperlink w:anchor="Par22" w:history="1">
        <w:r w:rsidRPr="00EC5317">
          <w:rPr>
            <w:rFonts w:eastAsiaTheme="minorHAnsi"/>
            <w:szCs w:val="24"/>
            <w:lang w:eastAsia="en-US"/>
          </w:rPr>
          <w:t>пунктом 1 статьи 39.28</w:t>
        </w:r>
      </w:hyperlink>
      <w:r w:rsidR="00EC5317">
        <w:rPr>
          <w:rFonts w:eastAsiaTheme="minorHAnsi"/>
          <w:szCs w:val="24"/>
          <w:lang w:eastAsia="en-US"/>
        </w:rPr>
        <w:t xml:space="preserve"> Земельного</w:t>
      </w:r>
      <w:r>
        <w:rPr>
          <w:rFonts w:eastAsiaTheme="minorHAnsi"/>
          <w:szCs w:val="24"/>
          <w:lang w:eastAsia="en-US"/>
        </w:rPr>
        <w:t xml:space="preserve"> Кодекса;</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2) не представлено в письменной форме согласие лиц, указанных </w:t>
      </w:r>
      <w:r w:rsidRPr="00EC5317">
        <w:rPr>
          <w:rFonts w:eastAsiaTheme="minorHAnsi"/>
          <w:szCs w:val="24"/>
          <w:lang w:eastAsia="en-US"/>
        </w:rPr>
        <w:t xml:space="preserve">в </w:t>
      </w:r>
      <w:hyperlink r:id="rId79" w:history="1">
        <w:r w:rsidRPr="00EC5317">
          <w:rPr>
            <w:rFonts w:eastAsiaTheme="minorHAnsi"/>
            <w:szCs w:val="24"/>
            <w:lang w:eastAsia="en-US"/>
          </w:rPr>
          <w:t>пункте 4 статьи 11.2</w:t>
        </w:r>
      </w:hyperlink>
      <w:r w:rsidR="00EC5317">
        <w:rPr>
          <w:rFonts w:eastAsiaTheme="minorHAnsi"/>
          <w:szCs w:val="24"/>
          <w:lang w:eastAsia="en-US"/>
        </w:rPr>
        <w:t xml:space="preserve"> Земельного</w:t>
      </w:r>
      <w:r w:rsidRPr="00EC5317">
        <w:rPr>
          <w:rFonts w:eastAsiaTheme="minorHAnsi"/>
          <w:szCs w:val="24"/>
          <w:lang w:eastAsia="en-US"/>
        </w:rPr>
        <w:t xml:space="preserve"> Кодекса, если земельные участки, которые предлагается перераспределить</w:t>
      </w:r>
      <w:r>
        <w:rPr>
          <w:rFonts w:eastAsiaTheme="minorHAnsi"/>
          <w:szCs w:val="24"/>
          <w:lang w:eastAsia="en-US"/>
        </w:rPr>
        <w:t>, обременены правами указанных лиц;</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proofErr w:type="gramStart"/>
      <w:r>
        <w:rPr>
          <w:rFonts w:eastAsiaTheme="minorHAnsi"/>
          <w:szCs w:val="24"/>
          <w:lang w:eastAsia="en-US"/>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Pr>
          <w:rFonts w:eastAsiaTheme="minorHAnsi"/>
          <w:szCs w:val="24"/>
          <w:lang w:eastAsia="en-US"/>
        </w:rPr>
        <w:t xml:space="preserve"> </w:t>
      </w:r>
      <w:proofErr w:type="gramStart"/>
      <w:r>
        <w:rPr>
          <w:rFonts w:eastAsiaTheme="minorHAnsi"/>
          <w:szCs w:val="24"/>
          <w:lang w:eastAsia="en-US"/>
        </w:rPr>
        <w:t xml:space="preserve">не завершено), которое размещается на условиях сервитута, или объекта, который предусмотрен </w:t>
      </w:r>
      <w:hyperlink r:id="rId80" w:history="1">
        <w:r w:rsidRPr="00EC5317">
          <w:rPr>
            <w:rFonts w:eastAsiaTheme="minorHAnsi"/>
            <w:szCs w:val="24"/>
            <w:lang w:eastAsia="en-US"/>
          </w:rPr>
          <w:t>пунктом 3 статьи 39.36</w:t>
        </w:r>
      </w:hyperlink>
      <w:r w:rsidR="00EC5317">
        <w:rPr>
          <w:rFonts w:eastAsiaTheme="minorHAnsi"/>
          <w:szCs w:val="24"/>
          <w:lang w:eastAsia="en-US"/>
        </w:rPr>
        <w:t xml:space="preserve"> Земельного</w:t>
      </w:r>
      <w:r>
        <w:rPr>
          <w:rFonts w:eastAsiaTheme="minorHAnsi"/>
          <w:szCs w:val="24"/>
          <w:lang w:eastAsia="en-US"/>
        </w:rPr>
        <w:t xml:space="preserve"> Кодекса и наличие которого не препятствует использованию земельного участка в соответствии с его разрешенным использованием;</w:t>
      </w:r>
      <w:proofErr w:type="gramEnd"/>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Pr>
          <w:rFonts w:eastAsiaTheme="minorHAnsi"/>
          <w:szCs w:val="24"/>
          <w:lang w:eastAsia="en-US"/>
        </w:rPr>
        <w:t>извещение</w:t>
      </w:r>
      <w:proofErr w:type="gramEnd"/>
      <w:r>
        <w:rPr>
          <w:rFonts w:eastAsiaTheme="minorHAnsi"/>
          <w:szCs w:val="24"/>
          <w:lang w:eastAsia="en-US"/>
        </w:rPr>
        <w:t xml:space="preserve"> о проведении которого размещено в соответствии с </w:t>
      </w:r>
      <w:hyperlink r:id="rId81" w:history="1">
        <w:r w:rsidRPr="00EC5317">
          <w:rPr>
            <w:rFonts w:eastAsiaTheme="minorHAnsi"/>
            <w:szCs w:val="24"/>
            <w:lang w:eastAsia="en-US"/>
          </w:rPr>
          <w:t>пунктом 19 статьи 39.11</w:t>
        </w:r>
      </w:hyperlink>
      <w:r w:rsidR="00EC5317">
        <w:rPr>
          <w:rFonts w:eastAsiaTheme="minorHAnsi"/>
          <w:szCs w:val="24"/>
          <w:lang w:eastAsia="en-US"/>
        </w:rPr>
        <w:t xml:space="preserve"> Земельного</w:t>
      </w:r>
      <w:r>
        <w:rPr>
          <w:rFonts w:eastAsiaTheme="minorHAnsi"/>
          <w:szCs w:val="24"/>
          <w:lang w:eastAsia="en-US"/>
        </w:rPr>
        <w:t xml:space="preserve">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proofErr w:type="gramStart"/>
      <w:r>
        <w:rPr>
          <w:rFonts w:eastAsiaTheme="minorHAnsi"/>
          <w:szCs w:val="24"/>
          <w:lang w:eastAsia="en-US"/>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D6565" w:rsidRPr="00EC5317" w:rsidRDefault="00133E70" w:rsidP="00C46DEC">
      <w:pPr>
        <w:autoSpaceDE w:val="0"/>
        <w:autoSpaceDN w:val="0"/>
        <w:adjustRightInd w:val="0"/>
        <w:spacing w:line="240" w:lineRule="auto"/>
        <w:ind w:left="-426" w:right="-1" w:firstLine="1146"/>
        <w:jc w:val="both"/>
        <w:rPr>
          <w:rFonts w:eastAsiaTheme="minorHAnsi"/>
          <w:szCs w:val="24"/>
          <w:lang w:eastAsia="en-US"/>
        </w:rPr>
      </w:pPr>
      <w:proofErr w:type="gramStart"/>
      <w:r>
        <w:rPr>
          <w:rFonts w:eastAsiaTheme="minorHAnsi"/>
          <w:szCs w:val="24"/>
          <w:lang w:eastAsia="en-US"/>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w:t>
      </w:r>
      <w:r w:rsidRPr="00EC5317">
        <w:rPr>
          <w:rFonts w:eastAsiaTheme="minorHAnsi"/>
          <w:szCs w:val="24"/>
          <w:lang w:eastAsia="en-US"/>
        </w:rPr>
        <w:t xml:space="preserve">ожно образовать самостоятельный земельный участок без нарушения требований, предусмотренных </w:t>
      </w:r>
      <w:hyperlink r:id="rId82" w:history="1">
        <w:r w:rsidRPr="00EC5317">
          <w:rPr>
            <w:rFonts w:eastAsiaTheme="minorHAnsi"/>
            <w:szCs w:val="24"/>
            <w:lang w:eastAsia="en-US"/>
          </w:rPr>
          <w:t>статьей 11.9</w:t>
        </w:r>
      </w:hyperlink>
      <w:r w:rsidR="00EC5317" w:rsidRPr="00EC5317">
        <w:rPr>
          <w:rFonts w:eastAsiaTheme="minorHAnsi"/>
          <w:szCs w:val="24"/>
          <w:lang w:eastAsia="en-US"/>
        </w:rPr>
        <w:t xml:space="preserve"> Земельного</w:t>
      </w:r>
      <w:r w:rsidRPr="00EC5317">
        <w:rPr>
          <w:rFonts w:eastAsiaTheme="minorHAnsi"/>
          <w:szCs w:val="24"/>
          <w:lang w:eastAsia="en-US"/>
        </w:rPr>
        <w:t xml:space="preserve"> Кодекса, за исключением случаев перераспределения земельных участков в соответствии с </w:t>
      </w:r>
      <w:hyperlink w:anchor="Par23" w:history="1">
        <w:r w:rsidRPr="00EC5317">
          <w:rPr>
            <w:rFonts w:eastAsiaTheme="minorHAnsi"/>
            <w:szCs w:val="24"/>
            <w:lang w:eastAsia="en-US"/>
          </w:rPr>
          <w:t>подпунктами 1</w:t>
        </w:r>
      </w:hyperlink>
      <w:r w:rsidRPr="00EC5317">
        <w:rPr>
          <w:rFonts w:eastAsiaTheme="minorHAnsi"/>
          <w:szCs w:val="24"/>
          <w:lang w:eastAsia="en-US"/>
        </w:rPr>
        <w:t xml:space="preserve"> и </w:t>
      </w:r>
      <w:hyperlink w:anchor="Par26" w:history="1">
        <w:r w:rsidRPr="00EC5317">
          <w:rPr>
            <w:rFonts w:eastAsiaTheme="minorHAnsi"/>
            <w:szCs w:val="24"/>
            <w:lang w:eastAsia="en-US"/>
          </w:rPr>
          <w:t>4 пункта 1 статьи 39.28</w:t>
        </w:r>
      </w:hyperlink>
      <w:r w:rsidR="00EC5317" w:rsidRPr="00EC5317">
        <w:rPr>
          <w:rFonts w:eastAsiaTheme="minorHAnsi"/>
          <w:szCs w:val="24"/>
          <w:lang w:eastAsia="en-US"/>
        </w:rPr>
        <w:t xml:space="preserve"> Земельного</w:t>
      </w:r>
      <w:r w:rsidRPr="00EC5317">
        <w:rPr>
          <w:rFonts w:eastAsiaTheme="minorHAnsi"/>
          <w:szCs w:val="24"/>
          <w:lang w:eastAsia="en-US"/>
        </w:rPr>
        <w:t xml:space="preserve"> Кодекса;</w:t>
      </w:r>
      <w:proofErr w:type="gramEnd"/>
    </w:p>
    <w:p w:rsidR="003D6565" w:rsidRPr="00EC5317" w:rsidRDefault="00133E70" w:rsidP="00C46DEC">
      <w:pPr>
        <w:autoSpaceDE w:val="0"/>
        <w:autoSpaceDN w:val="0"/>
        <w:adjustRightInd w:val="0"/>
        <w:spacing w:line="240" w:lineRule="auto"/>
        <w:ind w:left="-426" w:right="-1" w:firstLine="1146"/>
        <w:jc w:val="both"/>
        <w:rPr>
          <w:rFonts w:eastAsiaTheme="minorHAnsi"/>
          <w:szCs w:val="24"/>
          <w:lang w:eastAsia="en-US"/>
        </w:rPr>
      </w:pPr>
      <w:r w:rsidRPr="00EC5317">
        <w:rPr>
          <w:rFonts w:eastAsiaTheme="minorHAnsi"/>
          <w:szCs w:val="24"/>
          <w:lang w:eastAsia="en-US"/>
        </w:rPr>
        <w:t xml:space="preserve">10) границы земельного участка, находящегося в частной собственности, подлежат уточнению в соответствии с Федеральным </w:t>
      </w:r>
      <w:hyperlink r:id="rId83" w:history="1">
        <w:r w:rsidRPr="00EC5317">
          <w:rPr>
            <w:rFonts w:eastAsiaTheme="minorHAnsi"/>
            <w:szCs w:val="24"/>
            <w:lang w:eastAsia="en-US"/>
          </w:rPr>
          <w:t>законом</w:t>
        </w:r>
      </w:hyperlink>
      <w:r w:rsidRPr="00EC5317">
        <w:rPr>
          <w:rFonts w:eastAsiaTheme="minorHAnsi"/>
          <w:szCs w:val="24"/>
          <w:lang w:eastAsia="en-US"/>
        </w:rPr>
        <w:t xml:space="preserve"> "О государственной регистрации недвижимости";</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sidRPr="00EC5317">
        <w:rPr>
          <w:rFonts w:eastAsiaTheme="minorHAnsi"/>
          <w:szCs w:val="24"/>
          <w:lang w:eastAsia="en-US"/>
        </w:rPr>
        <w:lastRenderedPageBreak/>
        <w:t xml:space="preserve">11) имеются основания для отказа в утверждении схемы расположения земельного участка, предусмотренные </w:t>
      </w:r>
      <w:hyperlink r:id="rId84" w:history="1">
        <w:r w:rsidRPr="00EC5317">
          <w:rPr>
            <w:rFonts w:eastAsiaTheme="minorHAnsi"/>
            <w:szCs w:val="24"/>
            <w:lang w:eastAsia="en-US"/>
          </w:rPr>
          <w:t>пунктом 16 статьи 11.10</w:t>
        </w:r>
      </w:hyperlink>
      <w:r w:rsidR="00EC5317">
        <w:rPr>
          <w:rFonts w:eastAsiaTheme="minorHAnsi"/>
          <w:szCs w:val="24"/>
          <w:lang w:eastAsia="en-US"/>
        </w:rPr>
        <w:t xml:space="preserve"> Земельного</w:t>
      </w:r>
      <w:r>
        <w:rPr>
          <w:rFonts w:eastAsiaTheme="minorHAnsi"/>
          <w:szCs w:val="24"/>
          <w:lang w:eastAsia="en-US"/>
        </w:rPr>
        <w:t xml:space="preserve"> Кодекса;</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10. Решение об отказе в заключени</w:t>
      </w:r>
      <w:proofErr w:type="gramStart"/>
      <w:r>
        <w:rPr>
          <w:rFonts w:eastAsiaTheme="minorHAnsi"/>
          <w:szCs w:val="24"/>
          <w:lang w:eastAsia="en-US"/>
        </w:rPr>
        <w:t>и</w:t>
      </w:r>
      <w:proofErr w:type="gramEnd"/>
      <w:r>
        <w:rPr>
          <w:rFonts w:eastAsiaTheme="minorHAnsi"/>
          <w:szCs w:val="24"/>
          <w:lang w:eastAsia="en-US"/>
        </w:rPr>
        <w:t xml:space="preserve"> соглашения о перераспределении земельных участков должно быть обоснованным и содержать указание на все основания отказа.</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11. </w:t>
      </w:r>
      <w:proofErr w:type="gramStart"/>
      <w:r>
        <w:rPr>
          <w:rFonts w:eastAsiaTheme="minorHAnsi"/>
          <w:szCs w:val="24"/>
          <w:lang w:eastAsia="en-US"/>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Pr>
          <w:rFonts w:eastAsiaTheme="minorHAnsi"/>
          <w:szCs w:val="24"/>
          <w:lang w:eastAsia="en-US"/>
        </w:rPr>
        <w:t>и</w:t>
      </w:r>
      <w:proofErr w:type="gramEnd"/>
      <w:r>
        <w:rPr>
          <w:rFonts w:eastAsiaTheme="minorHAnsi"/>
          <w:szCs w:val="24"/>
          <w:lang w:eastAsia="en-US"/>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Pr>
          <w:rFonts w:eastAsiaTheme="minorHAnsi"/>
          <w:szCs w:val="24"/>
          <w:lang w:eastAsia="en-US"/>
        </w:rPr>
        <w:t>собственности</w:t>
      </w:r>
      <w:proofErr w:type="gramEnd"/>
      <w:r>
        <w:rPr>
          <w:rFonts w:eastAsiaTheme="minorHAnsi"/>
          <w:szCs w:val="24"/>
          <w:lang w:eastAsia="en-US"/>
        </w:rPr>
        <w:t xml:space="preserve"> на который приобретает заявитель, и обращается с заявлением о государственном кадастровом учете такого земельного участка.</w:t>
      </w:r>
    </w:p>
    <w:p w:rsidR="003D6565"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33E70" w:rsidRDefault="00133E70"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14. Уполномоченный орган отказывает в заключени</w:t>
      </w:r>
      <w:proofErr w:type="gramStart"/>
      <w:r>
        <w:rPr>
          <w:rFonts w:eastAsiaTheme="minorHAnsi"/>
          <w:szCs w:val="24"/>
          <w:lang w:eastAsia="en-US"/>
        </w:rPr>
        <w:t>и</w:t>
      </w:r>
      <w:proofErr w:type="gramEnd"/>
      <w:r>
        <w:rPr>
          <w:rFonts w:eastAsiaTheme="minorHAnsi"/>
          <w:szCs w:val="24"/>
          <w:lang w:eastAsia="en-US"/>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D6565" w:rsidRDefault="003D6565" w:rsidP="00C46DEC">
      <w:pPr>
        <w:tabs>
          <w:tab w:val="num" w:pos="0"/>
        </w:tabs>
        <w:spacing w:line="240" w:lineRule="auto"/>
        <w:ind w:left="-426" w:right="-1" w:firstLine="1146"/>
        <w:jc w:val="both"/>
        <w:rPr>
          <w:szCs w:val="24"/>
        </w:rPr>
      </w:pPr>
    </w:p>
    <w:p w:rsidR="003D6565" w:rsidRPr="00D14C31" w:rsidRDefault="00EC5317" w:rsidP="00C46DEC">
      <w:pPr>
        <w:tabs>
          <w:tab w:val="num" w:pos="0"/>
        </w:tabs>
        <w:spacing w:line="240" w:lineRule="auto"/>
        <w:ind w:left="-426" w:right="-1" w:firstLine="1146"/>
        <w:jc w:val="center"/>
        <w:rPr>
          <w:b/>
          <w:szCs w:val="24"/>
        </w:rPr>
      </w:pPr>
      <w:r w:rsidRPr="00D14C31">
        <w:rPr>
          <w:rFonts w:eastAsiaTheme="minorHAnsi"/>
          <w:b/>
          <w:szCs w:val="24"/>
          <w:lang w:eastAsia="en-US"/>
        </w:rPr>
        <w:t>Статья 32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3D6565" w:rsidRDefault="003D6565" w:rsidP="00C46DEC">
      <w:pPr>
        <w:autoSpaceDE w:val="0"/>
        <w:autoSpaceDN w:val="0"/>
        <w:adjustRightInd w:val="0"/>
        <w:spacing w:line="240" w:lineRule="auto"/>
        <w:ind w:left="-426" w:right="-1" w:firstLine="1146"/>
        <w:jc w:val="both"/>
        <w:rPr>
          <w:rFonts w:eastAsiaTheme="minorHAnsi"/>
          <w:szCs w:val="24"/>
          <w:lang w:eastAsia="en-US"/>
        </w:rPr>
      </w:pPr>
    </w:p>
    <w:p w:rsidR="003D6565" w:rsidRDefault="003D6565"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3D6565" w:rsidRDefault="003D6565"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 проведение инженерных изысканий;</w:t>
      </w:r>
    </w:p>
    <w:p w:rsidR="003D6565" w:rsidRDefault="003D6565"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2) капитальный или текущий ремонт линейного объекта;</w:t>
      </w:r>
    </w:p>
    <w:p w:rsidR="003D6565" w:rsidRDefault="003D6565"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w:t>
      </w:r>
      <w:r>
        <w:rPr>
          <w:rFonts w:eastAsiaTheme="minorHAnsi"/>
          <w:szCs w:val="24"/>
          <w:lang w:eastAsia="en-US"/>
        </w:rPr>
        <w:lastRenderedPageBreak/>
        <w:t>обеспечения строительства, реконструкции линейных объектов федерального, регионального или местного значения;</w:t>
      </w:r>
    </w:p>
    <w:p w:rsidR="003D6565" w:rsidRDefault="003D6565"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4) осуществление геологического изучения недр;</w:t>
      </w:r>
    </w:p>
    <w:p w:rsidR="003D6565" w:rsidRDefault="003D6565"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3D6565" w:rsidRPr="00EC5317" w:rsidRDefault="003D6565"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6) размещение нестационарных торговых объектов, рекламных конструкций, а также иных объектов, </w:t>
      </w:r>
      <w:hyperlink r:id="rId85" w:history="1">
        <w:r w:rsidRPr="00EC5317">
          <w:rPr>
            <w:rFonts w:eastAsiaTheme="minorHAnsi"/>
            <w:szCs w:val="24"/>
            <w:lang w:eastAsia="en-US"/>
          </w:rPr>
          <w:t>виды</w:t>
        </w:r>
      </w:hyperlink>
      <w:r w:rsidRPr="00EC5317">
        <w:rPr>
          <w:rFonts w:eastAsiaTheme="minorHAnsi"/>
          <w:szCs w:val="24"/>
          <w:lang w:eastAsia="en-US"/>
        </w:rPr>
        <w:t xml:space="preserve"> которых устанавливаются Правительством Российской Федерации.</w:t>
      </w:r>
    </w:p>
    <w:p w:rsidR="003D6565" w:rsidRPr="00EC5317" w:rsidRDefault="003D6565" w:rsidP="00C46DEC">
      <w:pPr>
        <w:autoSpaceDE w:val="0"/>
        <w:autoSpaceDN w:val="0"/>
        <w:adjustRightInd w:val="0"/>
        <w:spacing w:line="240" w:lineRule="auto"/>
        <w:ind w:left="-426" w:right="-1" w:firstLine="1146"/>
        <w:jc w:val="both"/>
        <w:rPr>
          <w:rFonts w:eastAsiaTheme="minorHAnsi"/>
          <w:szCs w:val="24"/>
          <w:lang w:eastAsia="en-US"/>
        </w:rPr>
      </w:pPr>
      <w:r w:rsidRPr="00EC5317">
        <w:rPr>
          <w:rFonts w:eastAsiaTheme="minorHAnsi"/>
          <w:szCs w:val="24"/>
          <w:lang w:eastAsia="en-US"/>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ar3" w:history="1">
        <w:r w:rsidRPr="00EC5317">
          <w:rPr>
            <w:rFonts w:eastAsiaTheme="minorHAnsi"/>
            <w:szCs w:val="24"/>
            <w:lang w:eastAsia="en-US"/>
          </w:rPr>
          <w:t>подпунктах 1</w:t>
        </w:r>
      </w:hyperlink>
      <w:r w:rsidRPr="00EC5317">
        <w:rPr>
          <w:rFonts w:eastAsiaTheme="minorHAnsi"/>
          <w:szCs w:val="24"/>
          <w:lang w:eastAsia="en-US"/>
        </w:rPr>
        <w:t xml:space="preserve"> - </w:t>
      </w:r>
      <w:hyperlink w:anchor="Par7" w:history="1">
        <w:r w:rsidRPr="00EC5317">
          <w:rPr>
            <w:rFonts w:eastAsiaTheme="minorHAnsi"/>
            <w:szCs w:val="24"/>
            <w:lang w:eastAsia="en-US"/>
          </w:rPr>
          <w:t>5 пункта 1</w:t>
        </w:r>
      </w:hyperlink>
      <w:r w:rsidRPr="00EC5317">
        <w:rPr>
          <w:rFonts w:eastAsiaTheme="minorHAnsi"/>
          <w:szCs w:val="24"/>
          <w:lang w:eastAsia="en-US"/>
        </w:rPr>
        <w:t xml:space="preserve"> настоящей статьи, осуществляется на основании разрешений уполномоченного органа.</w:t>
      </w:r>
    </w:p>
    <w:p w:rsidR="003D6565" w:rsidRDefault="003D6565"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3D6565" w:rsidRPr="00302C5E" w:rsidRDefault="003D6565" w:rsidP="00C46DEC">
      <w:pPr>
        <w:autoSpaceDE w:val="0"/>
        <w:autoSpaceDN w:val="0"/>
        <w:adjustRightInd w:val="0"/>
        <w:spacing w:line="240" w:lineRule="auto"/>
        <w:ind w:left="-426" w:right="-1" w:firstLine="1146"/>
        <w:jc w:val="both"/>
        <w:rPr>
          <w:rFonts w:eastAsiaTheme="minorHAnsi"/>
          <w:szCs w:val="24"/>
          <w:lang w:eastAsia="en-US"/>
        </w:rPr>
      </w:pPr>
      <w:r w:rsidRPr="00302C5E">
        <w:rPr>
          <w:rFonts w:eastAsiaTheme="minorHAnsi"/>
          <w:szCs w:val="24"/>
          <w:lang w:eastAsia="en-US"/>
        </w:rPr>
        <w:t xml:space="preserve">4. Указанное в </w:t>
      </w:r>
      <w:hyperlink w:anchor="Par9" w:history="1">
        <w:r w:rsidRPr="00302C5E">
          <w:rPr>
            <w:rFonts w:eastAsiaTheme="minorHAnsi"/>
            <w:szCs w:val="24"/>
            <w:lang w:eastAsia="en-US"/>
          </w:rPr>
          <w:t>пункте 2</w:t>
        </w:r>
      </w:hyperlink>
      <w:r w:rsidRPr="00302C5E">
        <w:rPr>
          <w:rFonts w:eastAsiaTheme="minorHAnsi"/>
          <w:szCs w:val="24"/>
          <w:lang w:eastAsia="en-US"/>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EC5317" w:rsidRPr="00302C5E" w:rsidRDefault="003D6565" w:rsidP="00C46DEC">
      <w:pPr>
        <w:autoSpaceDE w:val="0"/>
        <w:autoSpaceDN w:val="0"/>
        <w:adjustRightInd w:val="0"/>
        <w:spacing w:line="240" w:lineRule="auto"/>
        <w:ind w:left="-426" w:right="-1" w:firstLine="1146"/>
        <w:jc w:val="both"/>
        <w:rPr>
          <w:rFonts w:eastAsiaTheme="minorHAnsi"/>
          <w:szCs w:val="24"/>
          <w:lang w:eastAsia="en-US"/>
        </w:rPr>
      </w:pPr>
      <w:bookmarkStart w:id="16" w:name="Par2"/>
      <w:bookmarkEnd w:id="16"/>
      <w:r w:rsidRPr="00302C5E">
        <w:rPr>
          <w:rFonts w:eastAsiaTheme="minorHAnsi"/>
          <w:szCs w:val="24"/>
          <w:lang w:eastAsia="en-US"/>
        </w:rPr>
        <w:t xml:space="preserve">5. Разрешение на использование земель или земельного участка, находящихся в государственной или муниципальной собственности, выдается в </w:t>
      </w:r>
      <w:hyperlink r:id="rId86" w:history="1">
        <w:r w:rsidRPr="00302C5E">
          <w:rPr>
            <w:rFonts w:eastAsiaTheme="minorHAnsi"/>
            <w:szCs w:val="24"/>
            <w:lang w:eastAsia="en-US"/>
          </w:rPr>
          <w:t>порядке</w:t>
        </w:r>
      </w:hyperlink>
      <w:r w:rsidRPr="00302C5E">
        <w:rPr>
          <w:rFonts w:eastAsiaTheme="minorHAnsi"/>
          <w:szCs w:val="24"/>
          <w:lang w:eastAsia="en-US"/>
        </w:rPr>
        <w:t>, установленном Правительством Российской Федерации:</w:t>
      </w:r>
    </w:p>
    <w:p w:rsidR="00EC5317" w:rsidRPr="00302C5E" w:rsidRDefault="003D6565" w:rsidP="00C46DEC">
      <w:pPr>
        <w:autoSpaceDE w:val="0"/>
        <w:autoSpaceDN w:val="0"/>
        <w:adjustRightInd w:val="0"/>
        <w:spacing w:line="240" w:lineRule="auto"/>
        <w:ind w:left="-426" w:right="-1" w:firstLine="1146"/>
        <w:jc w:val="both"/>
        <w:rPr>
          <w:rFonts w:eastAsiaTheme="minorHAnsi"/>
          <w:szCs w:val="24"/>
          <w:lang w:eastAsia="en-US"/>
        </w:rPr>
      </w:pPr>
      <w:r w:rsidRPr="00302C5E">
        <w:rPr>
          <w:rFonts w:eastAsiaTheme="minorHAnsi"/>
          <w:szCs w:val="24"/>
          <w:lang w:eastAsia="en-US"/>
        </w:rPr>
        <w:t>1) в целях проведения инженерных изысканий либо капитального или текущего ремонта линейного объекта на срок не более одного года;</w:t>
      </w:r>
    </w:p>
    <w:p w:rsidR="00EC5317" w:rsidRPr="00302C5E" w:rsidRDefault="003D6565" w:rsidP="00C46DEC">
      <w:pPr>
        <w:autoSpaceDE w:val="0"/>
        <w:autoSpaceDN w:val="0"/>
        <w:adjustRightInd w:val="0"/>
        <w:spacing w:line="240" w:lineRule="auto"/>
        <w:ind w:left="-426" w:right="-1" w:firstLine="1146"/>
        <w:jc w:val="both"/>
        <w:rPr>
          <w:rFonts w:eastAsiaTheme="minorHAnsi"/>
          <w:szCs w:val="24"/>
          <w:lang w:eastAsia="en-US"/>
        </w:rPr>
      </w:pPr>
      <w:r w:rsidRPr="00302C5E">
        <w:rPr>
          <w:rFonts w:eastAsiaTheme="minorHAnsi"/>
          <w:szCs w:val="24"/>
          <w:lang w:eastAsia="en-US"/>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5317" w:rsidRPr="00302C5E" w:rsidRDefault="003D6565" w:rsidP="00C46DEC">
      <w:pPr>
        <w:autoSpaceDE w:val="0"/>
        <w:autoSpaceDN w:val="0"/>
        <w:adjustRightInd w:val="0"/>
        <w:spacing w:line="240" w:lineRule="auto"/>
        <w:ind w:left="-426" w:right="-1" w:firstLine="1146"/>
        <w:jc w:val="both"/>
        <w:rPr>
          <w:rFonts w:eastAsiaTheme="minorHAnsi"/>
          <w:szCs w:val="24"/>
          <w:lang w:eastAsia="en-US"/>
        </w:rPr>
      </w:pPr>
      <w:r w:rsidRPr="00302C5E">
        <w:rPr>
          <w:rFonts w:eastAsiaTheme="minorHAnsi"/>
          <w:szCs w:val="24"/>
          <w:lang w:eastAsia="en-US"/>
        </w:rPr>
        <w:t>3) в целях осуществления геологического изучения недр на срок действия соответствующей лицензии;</w:t>
      </w:r>
    </w:p>
    <w:p w:rsidR="00EC5317" w:rsidRPr="00302C5E" w:rsidRDefault="003D6565" w:rsidP="00C46DEC">
      <w:pPr>
        <w:autoSpaceDE w:val="0"/>
        <w:autoSpaceDN w:val="0"/>
        <w:adjustRightInd w:val="0"/>
        <w:spacing w:line="240" w:lineRule="auto"/>
        <w:ind w:left="-426" w:right="-1" w:firstLine="1146"/>
        <w:jc w:val="both"/>
        <w:rPr>
          <w:rFonts w:eastAsiaTheme="minorHAnsi"/>
          <w:szCs w:val="24"/>
          <w:lang w:eastAsia="en-US"/>
        </w:rPr>
      </w:pPr>
      <w:r w:rsidRPr="00302C5E">
        <w:rPr>
          <w:rFonts w:eastAsiaTheme="minorHAnsi"/>
          <w:szCs w:val="24"/>
          <w:lang w:eastAsia="en-US"/>
        </w:rP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5317" w:rsidRDefault="00EC5317"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6</w:t>
      </w:r>
      <w:r w:rsidR="003D6565">
        <w:rPr>
          <w:rFonts w:eastAsiaTheme="minorHAnsi"/>
          <w:szCs w:val="24"/>
          <w:lang w:eastAsia="en-US"/>
        </w:rPr>
        <w:t xml:space="preserve">.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ar2" w:history="1">
        <w:r w:rsidR="003D6565" w:rsidRPr="00EC5317">
          <w:rPr>
            <w:rFonts w:eastAsiaTheme="minorHAnsi"/>
            <w:szCs w:val="24"/>
            <w:lang w:eastAsia="en-US"/>
          </w:rPr>
          <w:t>пункте 1</w:t>
        </w:r>
      </w:hyperlink>
      <w:r w:rsidR="003D6565" w:rsidRPr="00EC5317">
        <w:rPr>
          <w:rFonts w:eastAsiaTheme="minorHAnsi"/>
          <w:szCs w:val="24"/>
          <w:lang w:eastAsia="en-US"/>
        </w:rPr>
        <w:t xml:space="preserve"> настоящей</w:t>
      </w:r>
      <w:r w:rsidR="003D6565">
        <w:rPr>
          <w:rFonts w:eastAsiaTheme="minorHAnsi"/>
          <w:szCs w:val="24"/>
          <w:lang w:eastAsia="en-US"/>
        </w:rPr>
        <w:t xml:space="preserve"> статьи, прекращается со дня предоставления земельного участка гражданину или юридическому лицу.</w:t>
      </w:r>
    </w:p>
    <w:p w:rsidR="003D6565" w:rsidRDefault="00EC5317"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7</w:t>
      </w:r>
      <w:r w:rsidR="003D6565">
        <w:rPr>
          <w:rFonts w:eastAsiaTheme="minorHAnsi"/>
          <w:szCs w:val="24"/>
          <w:lang w:eastAsia="en-US"/>
        </w:rPr>
        <w:t>.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EC5317" w:rsidRPr="00EC5317" w:rsidRDefault="00EC5317" w:rsidP="00C46DEC">
      <w:pPr>
        <w:autoSpaceDE w:val="0"/>
        <w:autoSpaceDN w:val="0"/>
        <w:adjustRightInd w:val="0"/>
        <w:spacing w:line="240" w:lineRule="auto"/>
        <w:ind w:left="-426" w:right="-1" w:firstLine="1146"/>
        <w:jc w:val="both"/>
        <w:rPr>
          <w:rFonts w:eastAsiaTheme="minorHAnsi"/>
          <w:szCs w:val="24"/>
          <w:lang w:eastAsia="en-US"/>
        </w:rPr>
      </w:pPr>
      <w:r w:rsidRPr="00EC5317">
        <w:rPr>
          <w:rFonts w:eastAsiaTheme="minorHAnsi"/>
          <w:szCs w:val="24"/>
          <w:lang w:eastAsia="en-US"/>
        </w:rPr>
        <w:t xml:space="preserve">8. </w:t>
      </w:r>
      <w:r w:rsidR="003D6565" w:rsidRPr="00EC5317">
        <w:rPr>
          <w:rFonts w:eastAsiaTheme="minorHAnsi"/>
          <w:szCs w:val="24"/>
          <w:lang w:eastAsia="en-US"/>
        </w:rPr>
        <w:t>В случае</w:t>
      </w:r>
      <w:proofErr w:type="gramStart"/>
      <w:r w:rsidR="003D6565" w:rsidRPr="00EC5317">
        <w:rPr>
          <w:rFonts w:eastAsiaTheme="minorHAnsi"/>
          <w:szCs w:val="24"/>
          <w:lang w:eastAsia="en-US"/>
        </w:rPr>
        <w:t>,</w:t>
      </w:r>
      <w:proofErr w:type="gramEnd"/>
      <w:r w:rsidR="003D6565" w:rsidRPr="00EC5317">
        <w:rPr>
          <w:rFonts w:eastAsiaTheme="minorHAnsi"/>
          <w:szCs w:val="24"/>
          <w:lang w:eastAsia="en-US"/>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w:t>
      </w:r>
      <w:r w:rsidR="003D6565" w:rsidRPr="00EC5317">
        <w:rPr>
          <w:rFonts w:eastAsiaTheme="minorHAnsi"/>
          <w:szCs w:val="24"/>
          <w:lang w:eastAsia="en-US"/>
        </w:rPr>
        <w:lastRenderedPageBreak/>
        <w:t>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3D6565" w:rsidRPr="00EC5317" w:rsidRDefault="003D6565" w:rsidP="00C46DEC">
      <w:pPr>
        <w:autoSpaceDE w:val="0"/>
        <w:autoSpaceDN w:val="0"/>
        <w:adjustRightInd w:val="0"/>
        <w:spacing w:line="240" w:lineRule="auto"/>
        <w:ind w:left="-426" w:right="-1" w:firstLine="1146"/>
        <w:jc w:val="both"/>
        <w:rPr>
          <w:rFonts w:eastAsiaTheme="minorHAnsi"/>
          <w:szCs w:val="24"/>
          <w:lang w:eastAsia="en-US"/>
        </w:rPr>
      </w:pPr>
      <w:r w:rsidRPr="00EC5317">
        <w:rPr>
          <w:rFonts w:eastAsiaTheme="minorHAnsi"/>
          <w:szCs w:val="24"/>
          <w:lang w:eastAsia="en-US"/>
        </w:rPr>
        <w:t>1) привести такие земли или земельные участки в состояние, пригодное для их использования в соответствии с разрешенным использованием;</w:t>
      </w:r>
    </w:p>
    <w:p w:rsidR="003D6565" w:rsidRPr="00EC5317" w:rsidRDefault="003D6565" w:rsidP="00C46DEC">
      <w:pPr>
        <w:autoSpaceDE w:val="0"/>
        <w:autoSpaceDN w:val="0"/>
        <w:adjustRightInd w:val="0"/>
        <w:spacing w:line="240" w:lineRule="auto"/>
        <w:ind w:left="-426" w:right="-1" w:firstLine="1146"/>
        <w:jc w:val="both"/>
        <w:rPr>
          <w:rFonts w:eastAsiaTheme="minorHAnsi"/>
          <w:bCs/>
          <w:szCs w:val="24"/>
          <w:lang w:eastAsia="en-US"/>
        </w:rPr>
      </w:pPr>
      <w:r w:rsidRPr="00EC5317">
        <w:rPr>
          <w:rFonts w:eastAsiaTheme="minorHAnsi"/>
          <w:bCs/>
          <w:szCs w:val="24"/>
          <w:lang w:eastAsia="en-US"/>
        </w:rPr>
        <w:t>2) выполнить необходимые работы по рекультивации таких земель или земельных участков.</w:t>
      </w:r>
    </w:p>
    <w:p w:rsidR="00EC5317" w:rsidRDefault="00EC5317" w:rsidP="00C46DEC">
      <w:pPr>
        <w:autoSpaceDE w:val="0"/>
        <w:autoSpaceDN w:val="0"/>
        <w:adjustRightInd w:val="0"/>
        <w:spacing w:line="240" w:lineRule="auto"/>
        <w:ind w:left="-426" w:right="-1" w:firstLine="1146"/>
        <w:jc w:val="both"/>
        <w:rPr>
          <w:rFonts w:eastAsiaTheme="minorHAnsi"/>
          <w:bCs/>
          <w:szCs w:val="24"/>
          <w:lang w:eastAsia="en-US"/>
        </w:rPr>
      </w:pPr>
      <w:r w:rsidRPr="00EC5317">
        <w:rPr>
          <w:rFonts w:eastAsiaTheme="minorHAnsi"/>
          <w:bCs/>
          <w:szCs w:val="24"/>
          <w:lang w:eastAsia="en-US"/>
        </w:rPr>
        <w:t>9</w:t>
      </w:r>
      <w:r w:rsidR="003D6565" w:rsidRPr="00EC5317">
        <w:rPr>
          <w:rFonts w:eastAsiaTheme="minorHAnsi"/>
          <w:bCs/>
          <w:szCs w:val="24"/>
          <w:lang w:eastAsia="en-US"/>
        </w:rPr>
        <w:t xml:space="preserve">.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7" w:history="1">
        <w:r w:rsidR="003D6565" w:rsidRPr="00EC5317">
          <w:rPr>
            <w:rFonts w:eastAsiaTheme="minorHAnsi"/>
            <w:bCs/>
            <w:szCs w:val="24"/>
            <w:lang w:eastAsia="en-US"/>
          </w:rPr>
          <w:t>законом</w:t>
        </w:r>
      </w:hyperlink>
      <w:r w:rsidR="003D6565" w:rsidRPr="00EC5317">
        <w:rPr>
          <w:rFonts w:eastAsiaTheme="minorHAnsi"/>
          <w:bCs/>
          <w:szCs w:val="24"/>
          <w:lang w:eastAsia="en-US"/>
        </w:rPr>
        <w:t xml:space="preserve"> от 28 декабря 2009 года N 381-ФЗ "Об основах государственного регулирования торговой деятельности в Российской Федерации".</w:t>
      </w:r>
    </w:p>
    <w:p w:rsidR="00EC5317" w:rsidRPr="00EC5317" w:rsidRDefault="00EC5317" w:rsidP="00C46DEC">
      <w:pPr>
        <w:autoSpaceDE w:val="0"/>
        <w:autoSpaceDN w:val="0"/>
        <w:adjustRightInd w:val="0"/>
        <w:spacing w:line="240" w:lineRule="auto"/>
        <w:ind w:left="-426" w:right="-1" w:firstLine="1146"/>
        <w:jc w:val="both"/>
        <w:rPr>
          <w:rFonts w:eastAsiaTheme="minorHAnsi"/>
          <w:bCs/>
          <w:szCs w:val="24"/>
          <w:lang w:eastAsia="en-US"/>
        </w:rPr>
      </w:pPr>
      <w:r w:rsidRPr="00EC5317">
        <w:rPr>
          <w:rFonts w:eastAsiaTheme="minorHAnsi"/>
          <w:bCs/>
          <w:szCs w:val="24"/>
          <w:lang w:eastAsia="en-US"/>
        </w:rPr>
        <w:t>10</w:t>
      </w:r>
      <w:r w:rsidR="003D6565" w:rsidRPr="00EC5317">
        <w:rPr>
          <w:rFonts w:eastAsiaTheme="minorHAnsi"/>
          <w:bCs/>
          <w:szCs w:val="24"/>
          <w:lang w:eastAsia="en-US"/>
        </w:rPr>
        <w:t xml:space="preserve">.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8" w:history="1">
        <w:r w:rsidR="003D6565" w:rsidRPr="00EC5317">
          <w:rPr>
            <w:rFonts w:eastAsiaTheme="minorHAnsi"/>
            <w:bCs/>
            <w:szCs w:val="24"/>
            <w:lang w:eastAsia="en-US"/>
          </w:rPr>
          <w:t>законом</w:t>
        </w:r>
      </w:hyperlink>
      <w:r w:rsidR="003D6565" w:rsidRPr="00EC5317">
        <w:rPr>
          <w:rFonts w:eastAsiaTheme="minorHAnsi"/>
          <w:bCs/>
          <w:szCs w:val="24"/>
          <w:lang w:eastAsia="en-US"/>
        </w:rPr>
        <w:t xml:space="preserve"> от 13 марта 2006 года N 38-ФЗ "О рекламе".</w:t>
      </w:r>
      <w:bookmarkStart w:id="17" w:name="Par4"/>
      <w:bookmarkEnd w:id="17"/>
    </w:p>
    <w:p w:rsidR="00EC5317" w:rsidRPr="00EC5317" w:rsidRDefault="00EC5317" w:rsidP="00C46DEC">
      <w:pPr>
        <w:autoSpaceDE w:val="0"/>
        <w:autoSpaceDN w:val="0"/>
        <w:adjustRightInd w:val="0"/>
        <w:spacing w:line="240" w:lineRule="auto"/>
        <w:ind w:left="-426" w:right="-1" w:firstLine="1146"/>
        <w:jc w:val="both"/>
        <w:rPr>
          <w:rFonts w:eastAsiaTheme="minorHAnsi"/>
          <w:bCs/>
          <w:szCs w:val="24"/>
          <w:lang w:eastAsia="en-US"/>
        </w:rPr>
      </w:pPr>
      <w:r w:rsidRPr="00EC5317">
        <w:rPr>
          <w:rFonts w:eastAsiaTheme="minorHAnsi"/>
          <w:bCs/>
          <w:szCs w:val="24"/>
          <w:lang w:eastAsia="en-US"/>
        </w:rPr>
        <w:t>11</w:t>
      </w:r>
      <w:r w:rsidR="003D6565" w:rsidRPr="00EC5317">
        <w:rPr>
          <w:rFonts w:eastAsiaTheme="minorHAnsi"/>
          <w:bCs/>
          <w:szCs w:val="24"/>
          <w:lang w:eastAsia="en-US"/>
        </w:rPr>
        <w:t xml:space="preserve">. </w:t>
      </w:r>
      <w:hyperlink r:id="rId89" w:history="1">
        <w:r w:rsidR="003D6565" w:rsidRPr="00EC5317">
          <w:rPr>
            <w:rFonts w:eastAsiaTheme="minorHAnsi"/>
            <w:bCs/>
            <w:szCs w:val="24"/>
            <w:lang w:eastAsia="en-US"/>
          </w:rPr>
          <w:t>Виды</w:t>
        </w:r>
      </w:hyperlink>
      <w:r w:rsidR="003D6565" w:rsidRPr="00EC5317">
        <w:rPr>
          <w:rFonts w:eastAsiaTheme="minorHAnsi"/>
          <w:bCs/>
          <w:szCs w:val="24"/>
          <w:lang w:eastAsia="en-US"/>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ar2" w:history="1">
        <w:r w:rsidR="003D6565" w:rsidRPr="00EC5317">
          <w:rPr>
            <w:rFonts w:eastAsiaTheme="minorHAnsi"/>
            <w:bCs/>
            <w:szCs w:val="24"/>
            <w:lang w:eastAsia="en-US"/>
          </w:rPr>
          <w:t>пунктах 1</w:t>
        </w:r>
      </w:hyperlink>
      <w:r w:rsidR="003D6565" w:rsidRPr="00EC5317">
        <w:rPr>
          <w:rFonts w:eastAsiaTheme="minorHAnsi"/>
          <w:bCs/>
          <w:szCs w:val="24"/>
          <w:lang w:eastAsia="en-US"/>
        </w:rPr>
        <w:t xml:space="preserve"> и </w:t>
      </w:r>
      <w:hyperlink w:anchor="Par3" w:history="1">
        <w:r w:rsidR="003D6565" w:rsidRPr="00EC5317">
          <w:rPr>
            <w:rFonts w:eastAsiaTheme="minorHAnsi"/>
            <w:bCs/>
            <w:szCs w:val="24"/>
            <w:lang w:eastAsia="en-US"/>
          </w:rPr>
          <w:t>2</w:t>
        </w:r>
      </w:hyperlink>
      <w:r w:rsidR="003D6565" w:rsidRPr="00EC5317">
        <w:rPr>
          <w:rFonts w:eastAsiaTheme="minorHAnsi"/>
          <w:bCs/>
          <w:szCs w:val="24"/>
          <w:lang w:eastAsia="en-US"/>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sidRPr="00EC5317">
        <w:rPr>
          <w:rFonts w:eastAsiaTheme="minorHAnsi"/>
          <w:bCs/>
          <w:szCs w:val="24"/>
          <w:lang w:eastAsia="en-US"/>
        </w:rPr>
        <w:t>.</w:t>
      </w:r>
    </w:p>
    <w:p w:rsidR="003D6565" w:rsidRPr="00EC5317" w:rsidRDefault="00EC5317" w:rsidP="00C46DEC">
      <w:pPr>
        <w:autoSpaceDE w:val="0"/>
        <w:autoSpaceDN w:val="0"/>
        <w:adjustRightInd w:val="0"/>
        <w:spacing w:line="240" w:lineRule="auto"/>
        <w:ind w:left="-426" w:right="-1" w:firstLine="1146"/>
        <w:jc w:val="both"/>
        <w:rPr>
          <w:rFonts w:eastAsiaTheme="minorHAnsi"/>
          <w:bCs/>
          <w:szCs w:val="24"/>
          <w:lang w:eastAsia="en-US"/>
        </w:rPr>
      </w:pPr>
      <w:r w:rsidRPr="00EC5317">
        <w:rPr>
          <w:rFonts w:eastAsiaTheme="minorHAnsi"/>
          <w:bCs/>
          <w:szCs w:val="24"/>
          <w:lang w:eastAsia="en-US"/>
        </w:rPr>
        <w:t>12</w:t>
      </w:r>
      <w:r w:rsidR="003D6565" w:rsidRPr="00EC5317">
        <w:rPr>
          <w:rFonts w:eastAsiaTheme="minorHAnsi"/>
          <w:bCs/>
          <w:szCs w:val="24"/>
          <w:lang w:eastAsia="en-US"/>
        </w:rPr>
        <w:t>. В случае</w:t>
      </w:r>
      <w:proofErr w:type="gramStart"/>
      <w:r w:rsidR="003D6565" w:rsidRPr="00EC5317">
        <w:rPr>
          <w:rFonts w:eastAsiaTheme="minorHAnsi"/>
          <w:bCs/>
          <w:szCs w:val="24"/>
          <w:lang w:eastAsia="en-US"/>
        </w:rPr>
        <w:t>,</w:t>
      </w:r>
      <w:proofErr w:type="gramEnd"/>
      <w:r w:rsidR="003D6565" w:rsidRPr="00EC5317">
        <w:rPr>
          <w:rFonts w:eastAsiaTheme="minorHAnsi"/>
          <w:bCs/>
          <w:szCs w:val="24"/>
          <w:lang w:eastAsia="en-US"/>
        </w:rPr>
        <w:t xml:space="preserve"> если объекты, размещенные в соответствии с </w:t>
      </w:r>
      <w:hyperlink w:anchor="Par4" w:history="1">
        <w:r w:rsidR="003D6565" w:rsidRPr="00EC5317">
          <w:rPr>
            <w:rFonts w:eastAsiaTheme="minorHAnsi"/>
            <w:bCs/>
            <w:szCs w:val="24"/>
            <w:lang w:eastAsia="en-US"/>
          </w:rPr>
          <w:t>пунктом 3</w:t>
        </w:r>
      </w:hyperlink>
      <w:r w:rsidR="003D6565" w:rsidRPr="00EC5317">
        <w:rPr>
          <w:rFonts w:eastAsiaTheme="minorHAnsi"/>
          <w:bCs/>
          <w:szCs w:val="24"/>
          <w:lang w:eastAsia="en-US"/>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A91561" w:rsidRPr="00705D10" w:rsidRDefault="00A91561" w:rsidP="00C46DEC">
      <w:pPr>
        <w:tabs>
          <w:tab w:val="num" w:pos="0"/>
        </w:tabs>
        <w:spacing w:line="240" w:lineRule="auto"/>
        <w:ind w:left="-426" w:right="-1" w:firstLine="1146"/>
        <w:jc w:val="both"/>
        <w:rPr>
          <w:b/>
          <w:szCs w:val="24"/>
        </w:rPr>
      </w:pPr>
    </w:p>
    <w:p w:rsidR="00705D10" w:rsidRPr="00705D10" w:rsidRDefault="00705D10" w:rsidP="00C46DEC">
      <w:pPr>
        <w:widowControl w:val="0"/>
        <w:spacing w:line="240" w:lineRule="auto"/>
        <w:ind w:left="-426" w:right="-1" w:firstLine="1146"/>
        <w:jc w:val="both"/>
        <w:rPr>
          <w:b/>
          <w:szCs w:val="24"/>
        </w:rPr>
      </w:pPr>
    </w:p>
    <w:p w:rsidR="00705D10" w:rsidRPr="00705D10" w:rsidRDefault="00705D10" w:rsidP="00C46DEC">
      <w:pPr>
        <w:widowControl w:val="0"/>
        <w:spacing w:line="240" w:lineRule="auto"/>
        <w:ind w:left="-426" w:right="-1" w:firstLine="1146"/>
        <w:jc w:val="both"/>
        <w:rPr>
          <w:szCs w:val="24"/>
        </w:rPr>
      </w:pPr>
      <w:r w:rsidRPr="00705D10">
        <w:rPr>
          <w:b/>
          <w:szCs w:val="24"/>
        </w:rPr>
        <w:t>Глава V</w:t>
      </w:r>
      <w:r w:rsidRPr="00705D10">
        <w:rPr>
          <w:b/>
          <w:szCs w:val="24"/>
          <w:lang w:val="en-US"/>
        </w:rPr>
        <w:t>I</w:t>
      </w:r>
      <w:r w:rsidRPr="00705D10">
        <w:rPr>
          <w:b/>
          <w:szCs w:val="24"/>
        </w:rPr>
        <w:t>. ИЗЪЯТИЕ И РЕЗЕРВИРОВАНИЕ ЗЕМЕЛЬНЫХ УЧАСТКОВ ДЛЯ МУНИЦИПАЛЬНЫХ НУЖД.  УСТАНОВЛЕНИЕ ПУБЛИЧНЫХ СЕРВИТУТОВ.</w:t>
      </w:r>
    </w:p>
    <w:p w:rsidR="00705D10" w:rsidRPr="00705D10" w:rsidRDefault="00705D10" w:rsidP="00C46DEC">
      <w:pPr>
        <w:widowControl w:val="0"/>
        <w:shd w:val="clear" w:color="auto" w:fill="FFFFFF"/>
        <w:spacing w:line="240" w:lineRule="auto"/>
        <w:ind w:left="-426" w:right="-1" w:firstLine="1146"/>
        <w:jc w:val="both"/>
        <w:rPr>
          <w:b/>
          <w:bCs/>
          <w:szCs w:val="24"/>
        </w:rPr>
      </w:pPr>
    </w:p>
    <w:p w:rsidR="00001E3F" w:rsidRPr="00D14C31" w:rsidRDefault="008C1662" w:rsidP="00C46DEC">
      <w:pPr>
        <w:autoSpaceDE w:val="0"/>
        <w:autoSpaceDN w:val="0"/>
        <w:adjustRightInd w:val="0"/>
        <w:spacing w:line="240" w:lineRule="auto"/>
        <w:ind w:left="-426" w:right="-1" w:firstLine="1146"/>
        <w:jc w:val="center"/>
        <w:outlineLvl w:val="0"/>
        <w:rPr>
          <w:rFonts w:eastAsiaTheme="minorHAnsi"/>
          <w:b/>
          <w:szCs w:val="24"/>
          <w:lang w:eastAsia="en-US"/>
        </w:rPr>
      </w:pPr>
      <w:r w:rsidRPr="00D14C31">
        <w:rPr>
          <w:rFonts w:eastAsiaTheme="minorHAnsi"/>
          <w:b/>
          <w:szCs w:val="24"/>
          <w:lang w:eastAsia="en-US"/>
        </w:rPr>
        <w:t>Статья 33</w:t>
      </w:r>
      <w:r w:rsidR="00001E3F" w:rsidRPr="00D14C31">
        <w:rPr>
          <w:rFonts w:eastAsiaTheme="minorHAnsi"/>
          <w:b/>
          <w:szCs w:val="24"/>
          <w:lang w:eastAsia="en-US"/>
        </w:rPr>
        <w:t xml:space="preserve"> Основания изъятия земельных участков для государственных или муниципальных нужд</w:t>
      </w:r>
    </w:p>
    <w:p w:rsidR="008C1662" w:rsidRDefault="008C1662" w:rsidP="00C46DEC">
      <w:pPr>
        <w:autoSpaceDE w:val="0"/>
        <w:autoSpaceDN w:val="0"/>
        <w:adjustRightInd w:val="0"/>
        <w:spacing w:line="240" w:lineRule="auto"/>
        <w:ind w:left="-426" w:right="-1" w:firstLine="1146"/>
        <w:jc w:val="both"/>
        <w:outlineLvl w:val="0"/>
        <w:rPr>
          <w:rFonts w:eastAsiaTheme="minorHAnsi"/>
          <w:szCs w:val="24"/>
          <w:lang w:eastAsia="en-US"/>
        </w:rPr>
      </w:pPr>
    </w:p>
    <w:p w:rsidR="008C1662" w:rsidRDefault="00001E3F"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rPr>
          <w:rFonts w:eastAsiaTheme="minorHAnsi"/>
          <w:szCs w:val="24"/>
          <w:lang w:eastAsia="en-US"/>
        </w:rPr>
        <w:t>с</w:t>
      </w:r>
      <w:proofErr w:type="gramEnd"/>
      <w:r>
        <w:rPr>
          <w:rFonts w:eastAsiaTheme="minorHAnsi"/>
          <w:szCs w:val="24"/>
          <w:lang w:eastAsia="en-US"/>
        </w:rPr>
        <w:t>:</w:t>
      </w:r>
    </w:p>
    <w:p w:rsidR="008C1662" w:rsidRDefault="00001E3F"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 выполнением международных договоров Российской Федерации;</w:t>
      </w:r>
    </w:p>
    <w:p w:rsidR="008C1662" w:rsidRDefault="00001E3F"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8C1662" w:rsidRDefault="00001E3F"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объекты федеральных энергетических систем и объекты энергетических систем регионального значения;</w:t>
      </w:r>
    </w:p>
    <w:p w:rsidR="008C1662" w:rsidRDefault="00001E3F"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объекты использования атомной энергии;</w:t>
      </w:r>
    </w:p>
    <w:p w:rsidR="008C1662" w:rsidRDefault="00001E3F"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C1662" w:rsidRDefault="00001E3F"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lastRenderedPageBreak/>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C1662" w:rsidRDefault="00001E3F"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объекты, обеспечивающие космическую деятельность;</w:t>
      </w:r>
    </w:p>
    <w:p w:rsidR="008C1662" w:rsidRDefault="00001E3F"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линейные объекты федерального и регионального значения, обеспечивающие деятельность субъектов естественных монополий;</w:t>
      </w:r>
    </w:p>
    <w:p w:rsidR="008C1662" w:rsidRDefault="00001E3F"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объекты систем </w:t>
      </w:r>
      <w:proofErr w:type="spellStart"/>
      <w:r>
        <w:rPr>
          <w:rFonts w:eastAsiaTheme="minorHAnsi"/>
          <w:szCs w:val="24"/>
          <w:lang w:eastAsia="en-US"/>
        </w:rPr>
        <w:t>электро</w:t>
      </w:r>
      <w:proofErr w:type="spellEnd"/>
      <w:r>
        <w:rPr>
          <w:rFonts w:eastAsiaTheme="minorHAnsi"/>
          <w:szCs w:val="24"/>
          <w:lang w:eastAsia="en-US"/>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C1662" w:rsidRDefault="00001E3F"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автомобильные дороги федерального, регионального или межмуниципального, местного значения;</w:t>
      </w:r>
    </w:p>
    <w:p w:rsidR="00001E3F" w:rsidRDefault="00001E3F"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3) иными основаниями, предусмотренными федеральными законами.</w:t>
      </w:r>
    </w:p>
    <w:p w:rsidR="008C1662" w:rsidRDefault="008C1662" w:rsidP="00C46DEC">
      <w:pPr>
        <w:widowControl w:val="0"/>
        <w:shd w:val="clear" w:color="auto" w:fill="FFFFFF"/>
        <w:spacing w:line="240" w:lineRule="auto"/>
        <w:ind w:left="-426" w:right="-1" w:firstLine="1146"/>
        <w:jc w:val="both"/>
        <w:rPr>
          <w:b/>
          <w:szCs w:val="24"/>
        </w:rPr>
      </w:pPr>
    </w:p>
    <w:p w:rsidR="008C1662" w:rsidRPr="00D14C31" w:rsidRDefault="008C1662" w:rsidP="00C46DEC">
      <w:pPr>
        <w:autoSpaceDE w:val="0"/>
        <w:autoSpaceDN w:val="0"/>
        <w:adjustRightInd w:val="0"/>
        <w:spacing w:line="240" w:lineRule="auto"/>
        <w:ind w:left="-426" w:right="-1" w:firstLine="1146"/>
        <w:jc w:val="center"/>
        <w:outlineLvl w:val="0"/>
        <w:rPr>
          <w:rFonts w:eastAsiaTheme="minorHAnsi"/>
          <w:b/>
          <w:szCs w:val="24"/>
          <w:lang w:eastAsia="en-US"/>
        </w:rPr>
      </w:pPr>
      <w:r w:rsidRPr="00D14C31">
        <w:rPr>
          <w:rFonts w:eastAsiaTheme="minorHAnsi"/>
          <w:b/>
          <w:szCs w:val="24"/>
          <w:lang w:eastAsia="en-US"/>
        </w:rPr>
        <w:t>Статья 34 Резервирование земель для государственных или муниципальных нужд</w:t>
      </w:r>
    </w:p>
    <w:p w:rsidR="00F94415" w:rsidRDefault="00F94415" w:rsidP="00C46DEC">
      <w:pPr>
        <w:autoSpaceDE w:val="0"/>
        <w:autoSpaceDN w:val="0"/>
        <w:adjustRightInd w:val="0"/>
        <w:spacing w:line="240" w:lineRule="auto"/>
        <w:ind w:left="-426" w:right="-1" w:firstLine="1146"/>
        <w:jc w:val="both"/>
        <w:outlineLvl w:val="0"/>
        <w:rPr>
          <w:rFonts w:eastAsiaTheme="minorHAnsi"/>
          <w:szCs w:val="24"/>
          <w:lang w:eastAsia="en-US"/>
        </w:rPr>
      </w:pP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1. </w:t>
      </w:r>
      <w:proofErr w:type="gramStart"/>
      <w:r>
        <w:rPr>
          <w:rFonts w:eastAsiaTheme="minorHAnsi"/>
          <w:szCs w:val="24"/>
          <w:lang w:eastAsia="en-US"/>
        </w:rPr>
        <w:t xml:space="preserve">Резервирование земель для государственных или муниципальных нужд осуществляется в случаях, предусмотренных </w:t>
      </w:r>
      <w:hyperlink r:id="rId90" w:history="1">
        <w:r w:rsidRPr="00F94415">
          <w:rPr>
            <w:rFonts w:eastAsiaTheme="minorHAnsi"/>
            <w:szCs w:val="24"/>
            <w:lang w:eastAsia="en-US"/>
          </w:rPr>
          <w:t>статьей 49</w:t>
        </w:r>
      </w:hyperlink>
      <w:r>
        <w:rPr>
          <w:rFonts w:eastAsiaTheme="minorHAnsi"/>
          <w:szCs w:val="24"/>
          <w:lang w:eastAsia="en-US"/>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w:t>
      </w:r>
      <w:proofErr w:type="gramEnd"/>
      <w:r>
        <w:rPr>
          <w:rFonts w:eastAsiaTheme="minorHAnsi"/>
          <w:szCs w:val="24"/>
          <w:lang w:eastAsia="en-US"/>
        </w:rPr>
        <w:t xml:space="preserve"> особой экономической зоны, </w:t>
      </w:r>
      <w:proofErr w:type="gramStart"/>
      <w:r>
        <w:rPr>
          <w:rFonts w:eastAsiaTheme="minorHAnsi"/>
          <w:szCs w:val="24"/>
          <w:lang w:eastAsia="en-US"/>
        </w:rPr>
        <w:t>предусмотренных</w:t>
      </w:r>
      <w:proofErr w:type="gramEnd"/>
      <w:r>
        <w:rPr>
          <w:rFonts w:eastAsiaTheme="minorHAnsi"/>
          <w:szCs w:val="24"/>
          <w:lang w:eastAsia="en-US"/>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8C1662" w:rsidRPr="00F94415"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2. </w:t>
      </w:r>
      <w:proofErr w:type="gramStart"/>
      <w:r>
        <w:rPr>
          <w:rFonts w:eastAsiaTheme="minorHAnsi"/>
          <w:szCs w:val="24"/>
          <w:lang w:eastAsia="en-US"/>
        </w:rPr>
        <w:t>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w:t>
      </w:r>
      <w:r w:rsidRPr="00F94415">
        <w:rPr>
          <w:rFonts w:eastAsiaTheme="minorHAnsi"/>
          <w:szCs w:val="24"/>
          <w:lang w:eastAsia="en-US"/>
        </w:rPr>
        <w:t xml:space="preserve">ветствии с Федеральным </w:t>
      </w:r>
      <w:hyperlink r:id="rId91" w:history="1">
        <w:r w:rsidRPr="00F94415">
          <w:rPr>
            <w:rFonts w:eastAsiaTheme="minorHAnsi"/>
            <w:szCs w:val="24"/>
            <w:lang w:eastAsia="en-US"/>
          </w:rPr>
          <w:t>законом</w:t>
        </w:r>
      </w:hyperlink>
      <w:r w:rsidRPr="00F94415">
        <w:rPr>
          <w:rFonts w:eastAsiaTheme="minorHAnsi"/>
          <w:szCs w:val="24"/>
          <w:lang w:eastAsia="en-US"/>
        </w:rPr>
        <w:t xml:space="preserve"> от 22 июля 2005 года N 116-ФЗ "Об особых экономических зонах</w:t>
      </w:r>
      <w:proofErr w:type="gramEnd"/>
      <w:r w:rsidRPr="00F94415">
        <w:rPr>
          <w:rFonts w:eastAsiaTheme="minorHAnsi"/>
          <w:szCs w:val="24"/>
          <w:lang w:eastAsia="en-US"/>
        </w:rPr>
        <w:t xml:space="preserve">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8C1662" w:rsidRDefault="008C1662" w:rsidP="00C46DEC">
      <w:pPr>
        <w:autoSpaceDE w:val="0"/>
        <w:autoSpaceDN w:val="0"/>
        <w:adjustRightInd w:val="0"/>
        <w:spacing w:line="240" w:lineRule="auto"/>
        <w:ind w:left="-426" w:right="-1" w:firstLine="1146"/>
        <w:jc w:val="both"/>
        <w:rPr>
          <w:rFonts w:eastAsiaTheme="minorHAnsi"/>
          <w:bCs/>
          <w:szCs w:val="24"/>
          <w:lang w:eastAsia="en-US"/>
        </w:rPr>
      </w:pPr>
      <w:r w:rsidRPr="00F94415">
        <w:rPr>
          <w:rFonts w:eastAsiaTheme="minorHAnsi"/>
          <w:bCs/>
          <w:szCs w:val="24"/>
          <w:lang w:eastAsia="en-US"/>
        </w:rPr>
        <w:t xml:space="preserve">3. </w:t>
      </w:r>
      <w:proofErr w:type="gramStart"/>
      <w:r w:rsidRPr="00F94415">
        <w:rPr>
          <w:rFonts w:eastAsiaTheme="minorHAnsi"/>
          <w:bCs/>
          <w:szCs w:val="24"/>
          <w:lang w:eastAsia="en-US"/>
        </w:rP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2" w:history="1">
        <w:r w:rsidRPr="00F94415">
          <w:rPr>
            <w:rFonts w:eastAsiaTheme="minorHAnsi"/>
            <w:bCs/>
            <w:szCs w:val="24"/>
            <w:lang w:eastAsia="en-US"/>
          </w:rPr>
          <w:t>законом</w:t>
        </w:r>
      </w:hyperlink>
      <w:r w:rsidRPr="00F94415">
        <w:rPr>
          <w:rFonts w:eastAsiaTheme="minorHAnsi"/>
          <w:bCs/>
          <w:szCs w:val="24"/>
          <w:lang w:eastAsia="en-US"/>
        </w:rPr>
        <w:t xml:space="preserve"> от 22</w:t>
      </w:r>
      <w:r w:rsidRPr="008C1662">
        <w:rPr>
          <w:rFonts w:eastAsiaTheme="minorHAnsi"/>
          <w:bCs/>
          <w:szCs w:val="24"/>
          <w:lang w:eastAsia="en-US"/>
        </w:rPr>
        <w:t xml:space="preserve"> июля 2005 года N 116-ФЗ "Об особых</w:t>
      </w:r>
      <w:proofErr w:type="gramEnd"/>
      <w:r w:rsidRPr="008C1662">
        <w:rPr>
          <w:rFonts w:eastAsiaTheme="minorHAnsi"/>
          <w:bCs/>
          <w:szCs w:val="24"/>
          <w:lang w:eastAsia="en-US"/>
        </w:rPr>
        <w:t xml:space="preserve"> экономических </w:t>
      </w:r>
      <w:proofErr w:type="gramStart"/>
      <w:r w:rsidRPr="008C1662">
        <w:rPr>
          <w:rFonts w:eastAsiaTheme="minorHAnsi"/>
          <w:bCs/>
          <w:szCs w:val="24"/>
          <w:lang w:eastAsia="en-US"/>
        </w:rPr>
        <w:t>зонах</w:t>
      </w:r>
      <w:proofErr w:type="gramEnd"/>
      <w:r w:rsidRPr="008C1662">
        <w:rPr>
          <w:rFonts w:eastAsiaTheme="minorHAnsi"/>
          <w:bCs/>
          <w:szCs w:val="24"/>
          <w:lang w:eastAsia="en-US"/>
        </w:rPr>
        <w:t xml:space="preserve">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w:t>
      </w:r>
      <w:proofErr w:type="gramStart"/>
      <w:r w:rsidRPr="008C1662">
        <w:rPr>
          <w:rFonts w:eastAsiaTheme="minorHAnsi"/>
          <w:bCs/>
          <w:szCs w:val="24"/>
          <w:lang w:eastAsia="en-US"/>
        </w:rPr>
        <w:t>реконструкции</w:t>
      </w:r>
      <w:proofErr w:type="gramEnd"/>
      <w:r w:rsidRPr="008C1662">
        <w:rPr>
          <w:rFonts w:eastAsiaTheme="minorHAnsi"/>
          <w:bCs/>
          <w:szCs w:val="24"/>
          <w:lang w:eastAsia="en-US"/>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8C1662" w:rsidRPr="008C1662" w:rsidRDefault="008C1662" w:rsidP="00C46DEC">
      <w:pPr>
        <w:autoSpaceDE w:val="0"/>
        <w:autoSpaceDN w:val="0"/>
        <w:adjustRightInd w:val="0"/>
        <w:spacing w:line="240" w:lineRule="auto"/>
        <w:ind w:left="-426" w:right="-1" w:firstLine="1146"/>
        <w:jc w:val="both"/>
        <w:rPr>
          <w:rFonts w:eastAsiaTheme="minorHAnsi"/>
          <w:bCs/>
          <w:szCs w:val="24"/>
          <w:lang w:eastAsia="en-US"/>
        </w:rPr>
      </w:pPr>
      <w:r w:rsidRPr="008C1662">
        <w:rPr>
          <w:rFonts w:eastAsiaTheme="minorHAnsi"/>
          <w:bCs/>
          <w:szCs w:val="24"/>
          <w:lang w:eastAsia="en-US"/>
        </w:rPr>
        <w:lastRenderedPageBreak/>
        <w:t xml:space="preserve">4. </w:t>
      </w:r>
      <w:hyperlink r:id="rId93" w:history="1">
        <w:r w:rsidRPr="008C1662">
          <w:rPr>
            <w:rFonts w:eastAsiaTheme="minorHAnsi"/>
            <w:bCs/>
            <w:szCs w:val="24"/>
            <w:lang w:eastAsia="en-US"/>
          </w:rPr>
          <w:t>Порядок</w:t>
        </w:r>
      </w:hyperlink>
      <w:r w:rsidRPr="008C1662">
        <w:rPr>
          <w:rFonts w:eastAsiaTheme="minorHAnsi"/>
          <w:bCs/>
          <w:szCs w:val="24"/>
          <w:lang w:eastAsia="en-US"/>
        </w:rPr>
        <w:t xml:space="preserve"> резервирования земель для государственных или муниципальных нужд определяется Правительством Российской Федерации.</w:t>
      </w:r>
    </w:p>
    <w:p w:rsidR="008C1662" w:rsidRDefault="008C1662" w:rsidP="00C46DEC">
      <w:pPr>
        <w:widowControl w:val="0"/>
        <w:shd w:val="clear" w:color="auto" w:fill="FFFFFF"/>
        <w:spacing w:line="240" w:lineRule="auto"/>
        <w:ind w:left="-426" w:right="-1" w:firstLine="1146"/>
        <w:jc w:val="both"/>
        <w:rPr>
          <w:b/>
          <w:szCs w:val="24"/>
        </w:rPr>
      </w:pPr>
    </w:p>
    <w:p w:rsidR="008C1662" w:rsidRPr="00633903" w:rsidRDefault="008C1662" w:rsidP="00C46DEC">
      <w:pPr>
        <w:autoSpaceDE w:val="0"/>
        <w:autoSpaceDN w:val="0"/>
        <w:adjustRightInd w:val="0"/>
        <w:spacing w:line="240" w:lineRule="auto"/>
        <w:ind w:left="-426" w:right="-1" w:firstLine="1146"/>
        <w:jc w:val="both"/>
        <w:outlineLvl w:val="0"/>
        <w:rPr>
          <w:rFonts w:eastAsiaTheme="minorHAnsi"/>
          <w:b/>
          <w:szCs w:val="24"/>
          <w:lang w:eastAsia="en-US"/>
        </w:rPr>
      </w:pPr>
      <w:r w:rsidRPr="00633903">
        <w:rPr>
          <w:rFonts w:eastAsiaTheme="minorHAnsi"/>
          <w:b/>
          <w:szCs w:val="24"/>
          <w:lang w:eastAsia="en-US"/>
        </w:rPr>
        <w:t>Статья 35 Основания для установления сервитута в отношении земельного участка, находящегося в государственной или муниципальной собственности</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w:t>
      </w:r>
      <w:r w:rsidR="00633903">
        <w:rPr>
          <w:rFonts w:eastAsiaTheme="minorHAnsi"/>
          <w:szCs w:val="24"/>
          <w:lang w:eastAsia="en-US"/>
        </w:rPr>
        <w:t xml:space="preserve"> </w:t>
      </w:r>
      <w:r>
        <w:rPr>
          <w:rFonts w:eastAsiaTheme="minorHAnsi"/>
          <w:szCs w:val="24"/>
          <w:lang w:eastAsia="en-US"/>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w:t>
      </w:r>
      <w:r w:rsidR="00633903">
        <w:rPr>
          <w:rFonts w:eastAsiaTheme="minorHAnsi"/>
          <w:szCs w:val="24"/>
          <w:lang w:eastAsia="en-US"/>
        </w:rPr>
        <w:t>ким законодательством, Земельным</w:t>
      </w:r>
      <w:r>
        <w:rPr>
          <w:rFonts w:eastAsiaTheme="minorHAnsi"/>
          <w:szCs w:val="24"/>
          <w:lang w:eastAsia="en-US"/>
        </w:rPr>
        <w:t xml:space="preserve"> Кодексом</w:t>
      </w:r>
      <w:r w:rsidR="00633903">
        <w:rPr>
          <w:rFonts w:eastAsiaTheme="minorHAnsi"/>
          <w:szCs w:val="24"/>
          <w:lang w:eastAsia="en-US"/>
        </w:rPr>
        <w:t xml:space="preserve"> РФ</w:t>
      </w:r>
      <w:r>
        <w:rPr>
          <w:rFonts w:eastAsiaTheme="minorHAnsi"/>
          <w:szCs w:val="24"/>
          <w:lang w:eastAsia="en-US"/>
        </w:rPr>
        <w:t>, другими федеральными законами, и, в частности, в следующих случаях:</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2) проведение изыскательских работ;</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3) ведение работ, связанных с пользованием недрами.</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2. В случае</w:t>
      </w:r>
      <w:proofErr w:type="gramStart"/>
      <w:r>
        <w:rPr>
          <w:rFonts w:eastAsiaTheme="minorHAnsi"/>
          <w:szCs w:val="24"/>
          <w:lang w:eastAsia="en-US"/>
        </w:rPr>
        <w:t>,</w:t>
      </w:r>
      <w:proofErr w:type="gramEnd"/>
      <w:r>
        <w:rPr>
          <w:rFonts w:eastAsiaTheme="minorHAnsi"/>
          <w:szCs w:val="24"/>
          <w:lang w:eastAsia="en-US"/>
        </w:rPr>
        <w:t xml:space="preserve">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w:t>
      </w:r>
      <w:proofErr w:type="gramStart"/>
      <w:r>
        <w:rPr>
          <w:rFonts w:eastAsiaTheme="minorHAnsi"/>
          <w:szCs w:val="24"/>
          <w:lang w:eastAsia="en-US"/>
        </w:rPr>
        <w:t>аренды</w:t>
      </w:r>
      <w:proofErr w:type="gramEnd"/>
      <w:r>
        <w:rPr>
          <w:rFonts w:eastAsiaTheme="minorHAnsi"/>
          <w:szCs w:val="24"/>
          <w:lang w:eastAsia="en-US"/>
        </w:rPr>
        <w:t xml:space="preserve"> либо договором безвозмездного пользования не предусмотрено иное.</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3. В случае</w:t>
      </w:r>
      <w:proofErr w:type="gramStart"/>
      <w:r>
        <w:rPr>
          <w:rFonts w:eastAsiaTheme="minorHAnsi"/>
          <w:szCs w:val="24"/>
          <w:lang w:eastAsia="en-US"/>
        </w:rPr>
        <w:t>,</w:t>
      </w:r>
      <w:proofErr w:type="gramEnd"/>
      <w:r>
        <w:rPr>
          <w:rFonts w:eastAsiaTheme="minorHAnsi"/>
          <w:szCs w:val="24"/>
          <w:lang w:eastAsia="en-US"/>
        </w:rPr>
        <w:t xml:space="preserve">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4.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5.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6.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p>
    <w:p w:rsidR="008C1662" w:rsidRPr="00633903" w:rsidRDefault="00F94415" w:rsidP="00C46DEC">
      <w:pPr>
        <w:autoSpaceDE w:val="0"/>
        <w:autoSpaceDN w:val="0"/>
        <w:adjustRightInd w:val="0"/>
        <w:spacing w:line="240" w:lineRule="auto"/>
        <w:ind w:left="-426" w:right="-1" w:firstLine="1146"/>
        <w:jc w:val="center"/>
        <w:outlineLvl w:val="0"/>
        <w:rPr>
          <w:rFonts w:eastAsiaTheme="minorHAnsi"/>
          <w:b/>
          <w:szCs w:val="24"/>
          <w:lang w:eastAsia="en-US"/>
        </w:rPr>
      </w:pPr>
      <w:r w:rsidRPr="00633903">
        <w:rPr>
          <w:rFonts w:eastAsiaTheme="minorHAnsi"/>
          <w:b/>
          <w:szCs w:val="24"/>
          <w:lang w:eastAsia="en-US"/>
        </w:rPr>
        <w:t>Статья 36</w:t>
      </w:r>
      <w:r w:rsidR="008C1662" w:rsidRPr="00633903">
        <w:rPr>
          <w:rFonts w:eastAsiaTheme="minorHAnsi"/>
          <w:b/>
          <w:szCs w:val="24"/>
          <w:lang w:eastAsia="en-US"/>
        </w:rPr>
        <w:t xml:space="preserve"> Соглашение об установлении сервитута в отношении земельного участка, находящегося в государственной или муниципальной собственности</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 кадастровый номер земельного участка, в отношении которого предполагается установить сервитут;</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lastRenderedPageBreak/>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ar28" w:history="1">
        <w:r w:rsidRPr="00EC5317">
          <w:rPr>
            <w:rFonts w:eastAsiaTheme="minorHAnsi"/>
            <w:szCs w:val="24"/>
            <w:lang w:eastAsia="en-US"/>
          </w:rPr>
          <w:t>пунктом 4</w:t>
        </w:r>
      </w:hyperlink>
      <w:r>
        <w:rPr>
          <w:rFonts w:eastAsiaTheme="minorHAnsi"/>
          <w:szCs w:val="24"/>
          <w:lang w:eastAsia="en-US"/>
        </w:rPr>
        <w:t xml:space="preserve"> настоящей статьи;</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3) сведения о сторонах соглашения;</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4) цели и основания установления сервитута;</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5) срок действия сервитута;</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6) размер платы, определяемой в соответствии с</w:t>
      </w:r>
      <w:r w:rsidRPr="00EC5317">
        <w:rPr>
          <w:rFonts w:eastAsiaTheme="minorHAnsi"/>
          <w:szCs w:val="24"/>
          <w:lang w:eastAsia="en-US"/>
        </w:rPr>
        <w:t xml:space="preserve"> </w:t>
      </w:r>
      <w:hyperlink w:anchor="Par22" w:history="1">
        <w:r w:rsidRPr="00EC5317">
          <w:rPr>
            <w:rFonts w:eastAsiaTheme="minorHAnsi"/>
            <w:szCs w:val="24"/>
            <w:lang w:eastAsia="en-US"/>
          </w:rPr>
          <w:t>пунктом 2</w:t>
        </w:r>
      </w:hyperlink>
      <w:r>
        <w:rPr>
          <w:rFonts w:eastAsiaTheme="minorHAnsi"/>
          <w:szCs w:val="24"/>
          <w:lang w:eastAsia="en-US"/>
        </w:rPr>
        <w:t xml:space="preserve"> настоящей статьи;</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7) права лица, в интересах которого установлен сервитут, осуществлять деятельность, в целях обеспечения которой установлен сервитут;</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8) обязанность лица, в интересах которого установлен сервитут, вносить плату по соглашению;</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w:t>
      </w:r>
      <w:r w:rsidRPr="00EC5317">
        <w:rPr>
          <w:rFonts w:eastAsiaTheme="minorHAnsi"/>
          <w:szCs w:val="24"/>
          <w:lang w:eastAsia="en-US"/>
        </w:rPr>
        <w:t xml:space="preserve">) в </w:t>
      </w:r>
      <w:hyperlink r:id="rId94" w:history="1">
        <w:r w:rsidRPr="00EC5317">
          <w:rPr>
            <w:rFonts w:eastAsiaTheme="minorHAnsi"/>
            <w:szCs w:val="24"/>
            <w:lang w:eastAsia="en-US"/>
          </w:rPr>
          <w:t>порядке</w:t>
        </w:r>
      </w:hyperlink>
      <w:r w:rsidRPr="00EC5317">
        <w:rPr>
          <w:rFonts w:eastAsiaTheme="minorHAnsi"/>
          <w:szCs w:val="24"/>
          <w:lang w:eastAsia="en-US"/>
        </w:rPr>
        <w:t>, установленном</w:t>
      </w:r>
      <w:r>
        <w:rPr>
          <w:rFonts w:eastAsiaTheme="minorHAnsi"/>
          <w:szCs w:val="24"/>
          <w:lang w:eastAsia="en-US"/>
        </w:rPr>
        <w:t xml:space="preserve"> Правительством Российской Федерации, в отношении земельных участков, находящихся в федеральной собственности;</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3) в порядке, установленном органом местного самоуправления, в отношении земельных участков, находящихся в муниципальной собственности.</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w:t>
      </w:r>
      <w:proofErr w:type="gramStart"/>
      <w:r>
        <w:rPr>
          <w:rFonts w:eastAsiaTheme="minorHAnsi"/>
          <w:szCs w:val="24"/>
          <w:lang w:eastAsia="en-US"/>
        </w:rPr>
        <w:t>которыми</w:t>
      </w:r>
      <w:proofErr w:type="gramEnd"/>
      <w:r>
        <w:rPr>
          <w:rFonts w:eastAsiaTheme="minorHAnsi"/>
          <w:szCs w:val="24"/>
          <w:lang w:eastAsia="en-US"/>
        </w:rPr>
        <w:t xml:space="preserve"> заключено соглашение об установлении сервитута, за исключением случаев, предусмотренных настоящим пунктом.</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В случае</w:t>
      </w:r>
      <w:proofErr w:type="gramStart"/>
      <w:r>
        <w:rPr>
          <w:rFonts w:eastAsiaTheme="minorHAnsi"/>
          <w:szCs w:val="24"/>
          <w:lang w:eastAsia="en-US"/>
        </w:rPr>
        <w:t>,</w:t>
      </w:r>
      <w:proofErr w:type="gramEnd"/>
      <w:r>
        <w:rPr>
          <w:rFonts w:eastAsiaTheme="minorHAnsi"/>
          <w:szCs w:val="24"/>
          <w:lang w:eastAsia="en-US"/>
        </w:rPr>
        <w:t xml:space="preserve">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4. </w:t>
      </w:r>
      <w:proofErr w:type="gramStart"/>
      <w:r>
        <w:rPr>
          <w:rFonts w:eastAsiaTheme="minorHAnsi"/>
          <w:szCs w:val="24"/>
          <w:lang w:eastAsia="en-US"/>
        </w:rPr>
        <w:t>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w:t>
      </w:r>
      <w:proofErr w:type="gramEnd"/>
      <w:r>
        <w:rPr>
          <w:rFonts w:eastAsiaTheme="minorHAnsi"/>
          <w:szCs w:val="24"/>
          <w:lang w:eastAsia="en-US"/>
        </w:rPr>
        <w:t xml:space="preserve">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w:t>
      </w:r>
      <w:proofErr w:type="gramStart"/>
      <w:r>
        <w:rPr>
          <w:rFonts w:eastAsiaTheme="minorHAnsi"/>
          <w:szCs w:val="24"/>
          <w:lang w:eastAsia="en-US"/>
        </w:rPr>
        <w:t>в соответствии с прилагаемой к соглашению об установлении сервитута схемой границ сервитута на кадастровом плане</w:t>
      </w:r>
      <w:proofErr w:type="gramEnd"/>
      <w:r>
        <w:rPr>
          <w:rFonts w:eastAsiaTheme="minorHAnsi"/>
          <w:szCs w:val="24"/>
          <w:lang w:eastAsia="en-US"/>
        </w:rPr>
        <w:t xml:space="preserve"> территории.</w:t>
      </w:r>
    </w:p>
    <w:p w:rsidR="008C1662" w:rsidRDefault="00F94415" w:rsidP="00C46DEC">
      <w:pPr>
        <w:autoSpaceDE w:val="0"/>
        <w:autoSpaceDN w:val="0"/>
        <w:adjustRightInd w:val="0"/>
        <w:spacing w:line="240" w:lineRule="auto"/>
        <w:ind w:left="-426" w:right="-1" w:firstLine="1146"/>
        <w:jc w:val="both"/>
        <w:rPr>
          <w:rFonts w:eastAsiaTheme="minorHAnsi"/>
          <w:szCs w:val="24"/>
          <w:lang w:eastAsia="en-US"/>
        </w:rPr>
      </w:pPr>
      <w:bookmarkStart w:id="18" w:name="Par32"/>
      <w:bookmarkEnd w:id="18"/>
      <w:r>
        <w:rPr>
          <w:rFonts w:eastAsiaTheme="minorHAnsi"/>
          <w:szCs w:val="24"/>
          <w:lang w:eastAsia="en-US"/>
        </w:rPr>
        <w:t>5</w:t>
      </w:r>
      <w:r w:rsidR="008C1662">
        <w:rPr>
          <w:rFonts w:eastAsiaTheme="minorHAnsi"/>
          <w:szCs w:val="24"/>
          <w:lang w:eastAsia="en-US"/>
        </w:rPr>
        <w:t>. В случае</w:t>
      </w:r>
      <w:proofErr w:type="gramStart"/>
      <w:r w:rsidR="008C1662">
        <w:rPr>
          <w:rFonts w:eastAsiaTheme="minorHAnsi"/>
          <w:szCs w:val="24"/>
          <w:lang w:eastAsia="en-US"/>
        </w:rPr>
        <w:t>,</w:t>
      </w:r>
      <w:proofErr w:type="gramEnd"/>
      <w:r w:rsidR="008C1662">
        <w:rPr>
          <w:rFonts w:eastAsiaTheme="minorHAnsi"/>
          <w:szCs w:val="24"/>
          <w:lang w:eastAsia="en-US"/>
        </w:rPr>
        <w:t xml:space="preserve">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lastRenderedPageBreak/>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C1662" w:rsidRDefault="00F94415"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6</w:t>
      </w:r>
      <w:r w:rsidR="008C1662">
        <w:rPr>
          <w:rFonts w:eastAsiaTheme="minorHAnsi"/>
          <w:szCs w:val="24"/>
          <w:lang w:eastAsia="en-US"/>
        </w:rPr>
        <w:t xml:space="preserve">. Указанное в </w:t>
      </w:r>
      <w:hyperlink w:anchor="Par32" w:history="1">
        <w:r w:rsidR="008C1662" w:rsidRPr="00EC5317">
          <w:rPr>
            <w:rFonts w:eastAsiaTheme="minorHAnsi"/>
            <w:szCs w:val="24"/>
            <w:lang w:eastAsia="en-US"/>
          </w:rPr>
          <w:t>пункте 1</w:t>
        </w:r>
      </w:hyperlink>
      <w:r w:rsidR="008C1662">
        <w:rPr>
          <w:rFonts w:eastAsiaTheme="minorHAnsi"/>
          <w:szCs w:val="24"/>
          <w:lang w:eastAsia="en-US"/>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r:id="rId95" w:history="1">
        <w:r w:rsidR="008C1662" w:rsidRPr="00EC5317">
          <w:rPr>
            <w:rFonts w:eastAsiaTheme="minorHAnsi"/>
            <w:szCs w:val="24"/>
            <w:lang w:eastAsia="en-US"/>
          </w:rPr>
          <w:t>порядке</w:t>
        </w:r>
      </w:hyperlink>
      <w:r w:rsidR="008C1662" w:rsidRPr="00EC5317">
        <w:rPr>
          <w:rFonts w:eastAsiaTheme="minorHAnsi"/>
          <w:szCs w:val="24"/>
          <w:lang w:eastAsia="en-US"/>
        </w:rPr>
        <w:t>,</w:t>
      </w:r>
      <w:r w:rsidR="008C1662">
        <w:rPr>
          <w:rFonts w:eastAsiaTheme="minorHAnsi"/>
          <w:szCs w:val="24"/>
          <w:lang w:eastAsia="en-US"/>
        </w:rPr>
        <w:t xml:space="preserve"> установленном для подачи заявлений о предоставлении земельных участков.</w:t>
      </w:r>
    </w:p>
    <w:p w:rsidR="008C1662" w:rsidRDefault="00F94415"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7</w:t>
      </w:r>
      <w:r w:rsidR="008C1662">
        <w:rPr>
          <w:rFonts w:eastAsiaTheme="minorHAnsi"/>
          <w:szCs w:val="24"/>
          <w:lang w:eastAsia="en-US"/>
        </w:rPr>
        <w:t xml:space="preserve">. Уполномоченный орган в срок не более чем тридцать дней со дня получения заявления, указанного в </w:t>
      </w:r>
      <w:hyperlink w:anchor="Par32" w:history="1">
        <w:r w:rsidR="008C1662" w:rsidRPr="00EC5317">
          <w:rPr>
            <w:rFonts w:eastAsiaTheme="minorHAnsi"/>
            <w:szCs w:val="24"/>
            <w:lang w:eastAsia="en-US"/>
          </w:rPr>
          <w:t>пункте 1</w:t>
        </w:r>
      </w:hyperlink>
      <w:r w:rsidR="008C1662">
        <w:rPr>
          <w:rFonts w:eastAsiaTheme="minorHAnsi"/>
          <w:szCs w:val="24"/>
          <w:lang w:eastAsia="en-US"/>
        </w:rPr>
        <w:t xml:space="preserve"> настоящей статьи, обязан выполнить одно из следующих действий:</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 направить заявителю уведомление о возможности заключения соглашения об установлении сервитута в предложенных заявителем границах;</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ar32" w:history="1">
        <w:r w:rsidRPr="00EC5317">
          <w:rPr>
            <w:rFonts w:eastAsiaTheme="minorHAnsi"/>
            <w:szCs w:val="24"/>
            <w:lang w:eastAsia="en-US"/>
          </w:rPr>
          <w:t>пункте 1</w:t>
        </w:r>
      </w:hyperlink>
      <w:r>
        <w:rPr>
          <w:rFonts w:eastAsiaTheme="minorHAnsi"/>
          <w:szCs w:val="24"/>
          <w:lang w:eastAsia="en-US"/>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ar28" w:history="1">
        <w:r w:rsidRPr="00EC5317">
          <w:rPr>
            <w:rFonts w:eastAsiaTheme="minorHAnsi"/>
            <w:szCs w:val="24"/>
            <w:lang w:eastAsia="en-US"/>
          </w:rPr>
          <w:t>пунктом 4 статьи 39.25</w:t>
        </w:r>
      </w:hyperlink>
      <w:r>
        <w:rPr>
          <w:rFonts w:eastAsiaTheme="minorHAnsi"/>
          <w:szCs w:val="24"/>
          <w:lang w:eastAsia="en-US"/>
        </w:rPr>
        <w:t xml:space="preserve"> Земельного кодекса;</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4) принять решение об отказе в установлении сервитута и направить это решение заявителю с указанием оснований такого отказа.</w:t>
      </w:r>
    </w:p>
    <w:p w:rsidR="008C1662" w:rsidRDefault="00F94415"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8</w:t>
      </w:r>
      <w:r w:rsidR="008C1662">
        <w:rPr>
          <w:rFonts w:eastAsiaTheme="minorHAnsi"/>
          <w:szCs w:val="24"/>
          <w:lang w:eastAsia="en-US"/>
        </w:rPr>
        <w:t>. Уполномоченный орган принимает решение об отказе в установлении сервитута в следующих случаях:</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2) планируемое на условиях сервитута использование земельного участка не допускается в соответствии с федеральными законами;</w:t>
      </w:r>
    </w:p>
    <w:p w:rsidR="008C1662" w:rsidRDefault="008C1662"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C1662" w:rsidRDefault="00F94415"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9</w:t>
      </w:r>
      <w:r w:rsidR="008C1662">
        <w:rPr>
          <w:rFonts w:eastAsiaTheme="minorHAnsi"/>
          <w:szCs w:val="24"/>
          <w:lang w:eastAsia="en-US"/>
        </w:rPr>
        <w:t xml:space="preserve">. </w:t>
      </w:r>
      <w:proofErr w:type="gramStart"/>
      <w:r w:rsidR="008C1662">
        <w:rPr>
          <w:rFonts w:eastAsiaTheme="minorHAnsi"/>
          <w:szCs w:val="24"/>
          <w:lang w:eastAsia="en-US"/>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8C1662">
        <w:rPr>
          <w:rFonts w:eastAsiaTheme="minorHAnsi"/>
          <w:szCs w:val="24"/>
          <w:lang w:eastAsia="en-US"/>
        </w:rPr>
        <w:t xml:space="preserve"> исключением случаев установления сервитута в отношении всего земельного участка, а также случаев, предусмотренных </w:t>
      </w:r>
      <w:hyperlink w:anchor="Par28" w:history="1">
        <w:r w:rsidR="008C1662" w:rsidRPr="00EC5317">
          <w:rPr>
            <w:rFonts w:eastAsiaTheme="minorHAnsi"/>
            <w:szCs w:val="24"/>
            <w:lang w:eastAsia="en-US"/>
          </w:rPr>
          <w:t>пунктом 4 статьи 39.25</w:t>
        </w:r>
      </w:hyperlink>
      <w:r w:rsidR="008C1662">
        <w:rPr>
          <w:rFonts w:eastAsiaTheme="minorHAnsi"/>
          <w:szCs w:val="24"/>
          <w:lang w:eastAsia="en-US"/>
        </w:rPr>
        <w:t xml:space="preserve"> Земельного кодекса.</w:t>
      </w:r>
    </w:p>
    <w:p w:rsidR="008C1662" w:rsidRDefault="00F94415"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10</w:t>
      </w:r>
      <w:r w:rsidR="008C1662">
        <w:rPr>
          <w:rFonts w:eastAsiaTheme="minorHAnsi"/>
          <w:szCs w:val="24"/>
          <w:lang w:eastAsia="en-US"/>
        </w:rPr>
        <w:t>.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8C1662" w:rsidRDefault="008C1662" w:rsidP="00C46DEC">
      <w:pPr>
        <w:autoSpaceDE w:val="0"/>
        <w:autoSpaceDN w:val="0"/>
        <w:adjustRightInd w:val="0"/>
        <w:spacing w:line="240" w:lineRule="auto"/>
        <w:ind w:left="-426" w:right="-1" w:firstLine="1146"/>
        <w:jc w:val="both"/>
        <w:outlineLvl w:val="0"/>
        <w:rPr>
          <w:rFonts w:eastAsiaTheme="minorHAnsi"/>
          <w:szCs w:val="24"/>
          <w:lang w:eastAsia="en-US"/>
        </w:rPr>
      </w:pPr>
    </w:p>
    <w:p w:rsidR="00DE1B6D" w:rsidRDefault="00DE1B6D" w:rsidP="00C46DEC">
      <w:pPr>
        <w:autoSpaceDE w:val="0"/>
        <w:autoSpaceDN w:val="0"/>
        <w:adjustRightInd w:val="0"/>
        <w:spacing w:line="240" w:lineRule="auto"/>
        <w:ind w:left="-426" w:right="-1" w:firstLine="1146"/>
        <w:jc w:val="both"/>
        <w:outlineLvl w:val="0"/>
        <w:rPr>
          <w:rFonts w:eastAsiaTheme="minorHAnsi"/>
          <w:szCs w:val="24"/>
          <w:lang w:eastAsia="en-US"/>
        </w:rPr>
      </w:pPr>
    </w:p>
    <w:p w:rsidR="00DE1B6D" w:rsidRDefault="00DE1B6D" w:rsidP="00C46DEC">
      <w:pPr>
        <w:autoSpaceDE w:val="0"/>
        <w:autoSpaceDN w:val="0"/>
        <w:adjustRightInd w:val="0"/>
        <w:spacing w:line="240" w:lineRule="auto"/>
        <w:ind w:left="-426" w:right="-1" w:firstLine="1146"/>
        <w:jc w:val="both"/>
        <w:outlineLvl w:val="0"/>
        <w:rPr>
          <w:rFonts w:eastAsiaTheme="minorHAnsi"/>
          <w:szCs w:val="24"/>
          <w:lang w:eastAsia="en-US"/>
        </w:rPr>
      </w:pPr>
    </w:p>
    <w:p w:rsidR="00DE1B6D" w:rsidRDefault="00DE1B6D" w:rsidP="00C46DEC">
      <w:pPr>
        <w:autoSpaceDE w:val="0"/>
        <w:autoSpaceDN w:val="0"/>
        <w:adjustRightInd w:val="0"/>
        <w:spacing w:line="240" w:lineRule="auto"/>
        <w:ind w:left="-426" w:right="-1" w:firstLine="1146"/>
        <w:jc w:val="both"/>
        <w:outlineLvl w:val="0"/>
        <w:rPr>
          <w:rFonts w:eastAsiaTheme="minorHAnsi"/>
          <w:szCs w:val="24"/>
          <w:lang w:eastAsia="en-US"/>
        </w:rPr>
      </w:pPr>
    </w:p>
    <w:p w:rsidR="00DE1B6D" w:rsidRDefault="00DE1B6D" w:rsidP="00C46DEC">
      <w:pPr>
        <w:autoSpaceDE w:val="0"/>
        <w:autoSpaceDN w:val="0"/>
        <w:adjustRightInd w:val="0"/>
        <w:spacing w:line="240" w:lineRule="auto"/>
        <w:ind w:left="-426" w:right="-1" w:firstLine="1146"/>
        <w:jc w:val="both"/>
        <w:outlineLvl w:val="0"/>
        <w:rPr>
          <w:rFonts w:eastAsiaTheme="minorHAnsi"/>
          <w:szCs w:val="24"/>
          <w:lang w:eastAsia="en-US"/>
        </w:rPr>
      </w:pPr>
    </w:p>
    <w:p w:rsidR="008C1662" w:rsidRPr="00633903" w:rsidRDefault="00D92666" w:rsidP="00C46DEC">
      <w:pPr>
        <w:widowControl w:val="0"/>
        <w:shd w:val="clear" w:color="auto" w:fill="FFFFFF"/>
        <w:spacing w:line="240" w:lineRule="auto"/>
        <w:ind w:left="-426" w:right="-1" w:firstLine="1146"/>
        <w:jc w:val="both"/>
        <w:rPr>
          <w:b/>
          <w:szCs w:val="24"/>
        </w:rPr>
      </w:pPr>
      <w:r w:rsidRPr="00633903">
        <w:rPr>
          <w:b/>
          <w:szCs w:val="24"/>
        </w:rPr>
        <w:lastRenderedPageBreak/>
        <w:t xml:space="preserve">Глава </w:t>
      </w:r>
      <w:r w:rsidRPr="00633903">
        <w:rPr>
          <w:b/>
          <w:szCs w:val="24"/>
          <w:lang w:val="en-US"/>
        </w:rPr>
        <w:t>XI</w:t>
      </w:r>
      <w:r w:rsidRPr="00633903">
        <w:rPr>
          <w:b/>
          <w:szCs w:val="24"/>
        </w:rPr>
        <w:t>. АРХИТЕКТУРНО-СТРОИТЕЛЬНОЕ ПРОЕКТИРОВАНИЕ, СТРОИТЕЛЬСТВО И РЕКОНСТРУКЦИЯ ОБЪЕКТОВ КАПИТАЛЬНОГО СТРОИТЕЛЬСТВА</w:t>
      </w:r>
    </w:p>
    <w:p w:rsidR="00D92666" w:rsidRPr="00705D10" w:rsidRDefault="00D92666" w:rsidP="00C46DEC">
      <w:pPr>
        <w:widowControl w:val="0"/>
        <w:shd w:val="clear" w:color="auto" w:fill="FFFFFF"/>
        <w:spacing w:line="240" w:lineRule="auto"/>
        <w:ind w:left="-426" w:right="-1" w:firstLine="1146"/>
        <w:jc w:val="both"/>
        <w:rPr>
          <w:szCs w:val="24"/>
        </w:rPr>
      </w:pPr>
    </w:p>
    <w:p w:rsidR="00AF35BB" w:rsidRPr="00633903" w:rsidRDefault="00AF35BB" w:rsidP="00C46DEC">
      <w:pPr>
        <w:suppressAutoHyphens/>
        <w:spacing w:line="240" w:lineRule="auto"/>
        <w:ind w:left="-426" w:right="-1" w:firstLine="1146"/>
        <w:jc w:val="center"/>
        <w:rPr>
          <w:b/>
          <w:szCs w:val="24"/>
        </w:rPr>
      </w:pPr>
      <w:r w:rsidRPr="00633903">
        <w:rPr>
          <w:b/>
          <w:bCs/>
          <w:szCs w:val="24"/>
        </w:rPr>
        <w:t>Статья 53. Основания и порядок подготовки проектной документации</w:t>
      </w:r>
    </w:p>
    <w:p w:rsidR="00AF35BB" w:rsidRPr="001A5E52" w:rsidRDefault="00AF35BB" w:rsidP="00C46DEC">
      <w:pPr>
        <w:suppressAutoHyphens/>
        <w:spacing w:line="240" w:lineRule="auto"/>
        <w:ind w:left="-426" w:right="-1" w:firstLine="1146"/>
        <w:jc w:val="both"/>
        <w:rPr>
          <w:szCs w:val="24"/>
        </w:rPr>
      </w:pPr>
    </w:p>
    <w:p w:rsidR="00AF35BB" w:rsidRPr="001A5E52" w:rsidRDefault="00AF35BB" w:rsidP="00C46DEC">
      <w:pPr>
        <w:widowControl w:val="0"/>
        <w:spacing w:line="240" w:lineRule="auto"/>
        <w:ind w:left="-426" w:right="-1" w:firstLine="1146"/>
        <w:jc w:val="both"/>
        <w:rPr>
          <w:szCs w:val="24"/>
        </w:rPr>
      </w:pPr>
      <w:r w:rsidRPr="001A5E52">
        <w:rPr>
          <w:szCs w:val="24"/>
        </w:rPr>
        <w:t xml:space="preserve">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AF35BB" w:rsidRPr="001A5E52" w:rsidRDefault="00AF35BB" w:rsidP="00C46DEC">
      <w:pPr>
        <w:widowControl w:val="0"/>
        <w:spacing w:line="240" w:lineRule="auto"/>
        <w:ind w:left="-426" w:right="-1" w:firstLine="1146"/>
        <w:jc w:val="both"/>
        <w:rPr>
          <w:szCs w:val="24"/>
        </w:rPr>
      </w:pPr>
      <w:bookmarkStart w:id="19" w:name="sub_47043"/>
      <w:r w:rsidRPr="001A5E52">
        <w:rPr>
          <w:szCs w:val="24"/>
        </w:rPr>
        <w:t>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F35BB" w:rsidRPr="001A5E52" w:rsidRDefault="00AF35BB" w:rsidP="00C46DEC">
      <w:pPr>
        <w:widowControl w:val="0"/>
        <w:spacing w:line="240" w:lineRule="auto"/>
        <w:ind w:left="-426" w:right="-1" w:firstLine="1146"/>
        <w:jc w:val="both"/>
        <w:rPr>
          <w:szCs w:val="24"/>
        </w:rPr>
      </w:pPr>
      <w:r w:rsidRPr="001A5E52">
        <w:rPr>
          <w:szCs w:val="24"/>
        </w:rPr>
        <w:t>3.</w:t>
      </w:r>
      <w:r w:rsidRPr="00C57747">
        <w:rPr>
          <w:rStyle w:val="apple-converted-space"/>
          <w:szCs w:val="24"/>
        </w:rPr>
        <w:t> </w:t>
      </w:r>
      <w:hyperlink r:id="rId96" w:tooltip="Приказ Минрегиона РФ от 30.12.2009 N 624 (ред. от 26.05.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C57747">
          <w:rPr>
            <w:rStyle w:val="ae"/>
            <w:color w:val="auto"/>
            <w:szCs w:val="24"/>
            <w:u w:val="none"/>
          </w:rPr>
          <w:t>Виды работ</w:t>
        </w:r>
      </w:hyperlink>
      <w:r w:rsidRPr="00C57747">
        <w:rPr>
          <w:rStyle w:val="apple-converted-space"/>
          <w:szCs w:val="24"/>
        </w:rPr>
        <w:t> </w:t>
      </w:r>
      <w:r w:rsidRPr="00C57747">
        <w:rPr>
          <w:szCs w:val="24"/>
        </w:rPr>
        <w:t xml:space="preserve">по </w:t>
      </w:r>
      <w:r w:rsidRPr="001A5E52">
        <w:rPr>
          <w:szCs w:val="24"/>
        </w:rPr>
        <w:t xml:space="preserve">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Pr="001A5E52">
        <w:rPr>
          <w:szCs w:val="24"/>
        </w:rPr>
        <w:t>саморегулируемой</w:t>
      </w:r>
      <w:proofErr w:type="spellEnd"/>
      <w:r w:rsidRPr="001A5E52">
        <w:rPr>
          <w:szCs w:val="24"/>
        </w:rPr>
        <w:t xml:space="preserve">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bookmarkEnd w:id="19"/>
    </w:p>
    <w:p w:rsidR="00AF35BB" w:rsidRPr="001A5E52" w:rsidRDefault="00AF35BB" w:rsidP="00C46DEC">
      <w:pPr>
        <w:widowControl w:val="0"/>
        <w:spacing w:line="240" w:lineRule="auto"/>
        <w:ind w:left="-426" w:right="-1" w:firstLine="1146"/>
        <w:jc w:val="both"/>
        <w:rPr>
          <w:szCs w:val="24"/>
        </w:rPr>
      </w:pPr>
      <w:r w:rsidRPr="001A5E52">
        <w:rPr>
          <w:szCs w:val="24"/>
        </w:rPr>
        <w:t>4.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1A5E52">
        <w:rPr>
          <w:szCs w:val="24"/>
        </w:rPr>
        <w:t>ии и ее</w:t>
      </w:r>
      <w:proofErr w:type="gramEnd"/>
      <w:r w:rsidRPr="001A5E52">
        <w:rPr>
          <w:szCs w:val="24"/>
        </w:rPr>
        <w:t xml:space="preserve">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w:t>
      </w:r>
      <w:r w:rsidRPr="001A5E52">
        <w:rPr>
          <w:rStyle w:val="apple-converted-space"/>
          <w:szCs w:val="24"/>
        </w:rPr>
        <w:t> </w:t>
      </w:r>
      <w:hyperlink r:id="rId97" w:anchor="p1438" w:tooltip="Текущий документ" w:history="1">
        <w:r w:rsidRPr="00C57747">
          <w:rPr>
            <w:rStyle w:val="ae"/>
            <w:color w:val="auto"/>
            <w:szCs w:val="24"/>
            <w:u w:val="none"/>
          </w:rPr>
          <w:t>3</w:t>
        </w:r>
      </w:hyperlink>
      <w:r w:rsidRPr="001A5E52">
        <w:rPr>
          <w:rStyle w:val="apple-converted-space"/>
          <w:szCs w:val="24"/>
        </w:rPr>
        <w:t> </w:t>
      </w:r>
      <w:r w:rsidRPr="001A5E52">
        <w:rPr>
          <w:szCs w:val="24"/>
        </w:rPr>
        <w:t>настоящей статьи, и (или) с привлечением других соответствующих указанным требованиям лиц.</w:t>
      </w:r>
    </w:p>
    <w:p w:rsidR="00AF35BB" w:rsidRPr="001A5E52" w:rsidRDefault="00AF35BB" w:rsidP="00C46DEC">
      <w:pPr>
        <w:widowControl w:val="0"/>
        <w:spacing w:line="240" w:lineRule="auto"/>
        <w:ind w:left="-426" w:right="-1" w:firstLine="1146"/>
        <w:jc w:val="both"/>
        <w:rPr>
          <w:szCs w:val="24"/>
        </w:rPr>
      </w:pPr>
      <w:r w:rsidRPr="001A5E52">
        <w:rPr>
          <w:szCs w:val="24"/>
        </w:rPr>
        <w:t>4.1. В случае</w:t>
      </w:r>
      <w:proofErr w:type="gramStart"/>
      <w:r w:rsidRPr="001A5E52">
        <w:rPr>
          <w:szCs w:val="24"/>
        </w:rPr>
        <w:t>,</w:t>
      </w:r>
      <w:proofErr w:type="gramEnd"/>
      <w:r w:rsidRPr="001A5E52">
        <w:rPr>
          <w:szCs w:val="24"/>
        </w:rPr>
        <w:t xml:space="preserve"> если работы по организации подготовки проектной документации объекта капитального строительства включены в указанный в</w:t>
      </w:r>
      <w:r w:rsidRPr="001A5E52">
        <w:rPr>
          <w:rStyle w:val="apple-converted-space"/>
          <w:szCs w:val="24"/>
        </w:rPr>
        <w:t> </w:t>
      </w:r>
      <w:hyperlink r:id="rId98" w:tooltip="Текущий документ" w:history="1">
        <w:r w:rsidRPr="00C57747">
          <w:rPr>
            <w:rStyle w:val="ae"/>
            <w:color w:val="auto"/>
            <w:szCs w:val="24"/>
            <w:u w:val="none"/>
          </w:rPr>
          <w:t>части 4 статьи 55.8</w:t>
        </w:r>
      </w:hyperlink>
      <w:r w:rsidRPr="001A5E52">
        <w:rPr>
          <w:rStyle w:val="apple-converted-space"/>
          <w:szCs w:val="24"/>
        </w:rPr>
        <w:t> </w:t>
      </w:r>
      <w:r w:rsidRPr="001A5E52">
        <w:rPr>
          <w:szCs w:val="24"/>
        </w:rPr>
        <w:t xml:space="preserve">Градостроительного Кодекса перечень, лицо, осуществляющее подготовку проектной документации такого объекта капитального строительства, должно иметь выданное </w:t>
      </w:r>
      <w:proofErr w:type="spellStart"/>
      <w:r w:rsidRPr="001A5E52">
        <w:rPr>
          <w:szCs w:val="24"/>
        </w:rPr>
        <w:t>саморегулируемой</w:t>
      </w:r>
      <w:proofErr w:type="spellEnd"/>
      <w:r w:rsidRPr="001A5E52">
        <w:rPr>
          <w:szCs w:val="24"/>
        </w:rPr>
        <w:t xml:space="preserve"> организацией свидетельство о допуске к работам по организации подготовки проектной документации.</w:t>
      </w:r>
    </w:p>
    <w:p w:rsidR="00AF35BB" w:rsidRPr="001A5E52" w:rsidRDefault="00AF35BB" w:rsidP="00C46DEC">
      <w:pPr>
        <w:widowControl w:val="0"/>
        <w:spacing w:line="240" w:lineRule="auto"/>
        <w:ind w:left="-426" w:right="-1" w:firstLine="1146"/>
        <w:jc w:val="both"/>
        <w:rPr>
          <w:szCs w:val="24"/>
        </w:rPr>
      </w:pPr>
      <w:r w:rsidRPr="001A5E52">
        <w:t>4</w:t>
      </w:r>
      <w:r w:rsidRPr="001A5E52">
        <w:rPr>
          <w:szCs w:val="24"/>
        </w:rPr>
        <w:t>.2.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AF35BB" w:rsidRPr="001A5E52" w:rsidRDefault="00AF35BB" w:rsidP="00C46DEC">
      <w:pPr>
        <w:widowControl w:val="0"/>
        <w:spacing w:line="240" w:lineRule="auto"/>
        <w:ind w:left="-426" w:right="-1" w:firstLine="1146"/>
        <w:jc w:val="both"/>
        <w:rPr>
          <w:szCs w:val="24"/>
        </w:rPr>
      </w:pPr>
      <w:r w:rsidRPr="001A5E52">
        <w:rPr>
          <w:szCs w:val="24"/>
        </w:rPr>
        <w:t>5. В случае</w:t>
      </w:r>
      <w:proofErr w:type="gramStart"/>
      <w:r w:rsidRPr="001A5E52">
        <w:rPr>
          <w:szCs w:val="24"/>
        </w:rPr>
        <w:t>,</w:t>
      </w:r>
      <w:proofErr w:type="gramEnd"/>
      <w:r w:rsidRPr="001A5E52">
        <w:rPr>
          <w:szCs w:val="24"/>
        </w:rPr>
        <w:t xml:space="preserve">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AF35BB" w:rsidRPr="001A5E52" w:rsidRDefault="00AF35BB" w:rsidP="00C46DEC">
      <w:pPr>
        <w:widowControl w:val="0"/>
        <w:spacing w:line="240" w:lineRule="auto"/>
        <w:ind w:left="-426" w:right="-1" w:firstLine="1146"/>
        <w:jc w:val="both"/>
        <w:rPr>
          <w:szCs w:val="24"/>
        </w:rPr>
      </w:pPr>
      <w:r w:rsidRPr="001A5E52">
        <w:rPr>
          <w:szCs w:val="24"/>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w:t>
      </w:r>
      <w:r w:rsidRPr="001A5E52">
        <w:rPr>
          <w:szCs w:val="24"/>
        </w:rPr>
        <w:lastRenderedPageBreak/>
        <w:t>территории;</w:t>
      </w:r>
    </w:p>
    <w:p w:rsidR="00AF35BB" w:rsidRPr="001A5E52" w:rsidRDefault="00AF35BB" w:rsidP="00C46DEC">
      <w:pPr>
        <w:widowControl w:val="0"/>
        <w:spacing w:line="240" w:lineRule="auto"/>
        <w:ind w:left="-426" w:right="-1" w:firstLine="1146"/>
        <w:jc w:val="both"/>
        <w:rPr>
          <w:szCs w:val="24"/>
        </w:rPr>
      </w:pPr>
      <w:r w:rsidRPr="001A5E52">
        <w:rPr>
          <w:szCs w:val="24"/>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F35BB" w:rsidRPr="001A5E52" w:rsidRDefault="00AF35BB" w:rsidP="00C46DEC">
      <w:pPr>
        <w:widowControl w:val="0"/>
        <w:spacing w:line="240" w:lineRule="auto"/>
        <w:ind w:left="-426" w:right="-1" w:firstLine="1146"/>
        <w:jc w:val="both"/>
        <w:rPr>
          <w:szCs w:val="24"/>
        </w:rPr>
      </w:pPr>
      <w:r w:rsidRPr="001A5E52">
        <w:rPr>
          <w:szCs w:val="24"/>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AF35BB" w:rsidRPr="001A5E52" w:rsidRDefault="00AF35BB" w:rsidP="00C46DEC">
      <w:pPr>
        <w:widowControl w:val="0"/>
        <w:spacing w:line="240" w:lineRule="auto"/>
        <w:ind w:left="-426" w:right="-1" w:firstLine="1146"/>
        <w:jc w:val="both"/>
        <w:rPr>
          <w:szCs w:val="24"/>
        </w:rPr>
      </w:pPr>
      <w:r w:rsidRPr="001A5E52">
        <w:t>6</w:t>
      </w:r>
      <w:r w:rsidRPr="001A5E52">
        <w:rPr>
          <w:szCs w:val="24"/>
        </w:rPr>
        <w:t>.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AF35BB" w:rsidRPr="001A5E52" w:rsidRDefault="00AF35BB" w:rsidP="00C46DEC">
      <w:pPr>
        <w:widowControl w:val="0"/>
        <w:spacing w:line="240" w:lineRule="auto"/>
        <w:ind w:left="-426" w:right="-1" w:firstLine="1146"/>
        <w:jc w:val="both"/>
        <w:rPr>
          <w:szCs w:val="24"/>
        </w:rPr>
      </w:pPr>
      <w:r w:rsidRPr="001A5E52">
        <w:rPr>
          <w:szCs w:val="24"/>
        </w:rPr>
        <w:t>7.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AF35BB" w:rsidRPr="001A5E52" w:rsidRDefault="00AF35BB" w:rsidP="00C46DEC">
      <w:pPr>
        <w:widowControl w:val="0"/>
        <w:spacing w:line="240" w:lineRule="auto"/>
        <w:ind w:left="-426" w:right="-1" w:firstLine="1146"/>
        <w:jc w:val="both"/>
        <w:rPr>
          <w:szCs w:val="24"/>
        </w:rPr>
      </w:pPr>
      <w:r w:rsidRPr="001A5E52">
        <w:rPr>
          <w:szCs w:val="24"/>
        </w:rPr>
        <w:t xml:space="preserve">8. Администрация муниципального образования городское поселение Кандалакша не </w:t>
      </w:r>
      <w:proofErr w:type="gramStart"/>
      <w:r w:rsidRPr="001A5E52">
        <w:rPr>
          <w:szCs w:val="24"/>
        </w:rPr>
        <w:t>позднее</w:t>
      </w:r>
      <w:proofErr w:type="gramEnd"/>
      <w:r w:rsidRPr="001A5E52">
        <w:rPr>
          <w:szCs w:val="24"/>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AF35BB" w:rsidRPr="001A5E52" w:rsidRDefault="00AF35BB" w:rsidP="00C46DEC">
      <w:pPr>
        <w:widowControl w:val="0"/>
        <w:spacing w:line="240" w:lineRule="auto"/>
        <w:ind w:left="-426" w:right="-1" w:firstLine="1146"/>
        <w:jc w:val="both"/>
        <w:rPr>
          <w:szCs w:val="24"/>
        </w:rPr>
      </w:pPr>
      <w:r w:rsidRPr="001A5E52">
        <w:rPr>
          <w:szCs w:val="24"/>
        </w:rPr>
        <w:t>9.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w:t>
      </w:r>
      <w:r w:rsidRPr="001A5E52">
        <w:rPr>
          <w:rStyle w:val="apple-converted-space"/>
          <w:szCs w:val="24"/>
        </w:rPr>
        <w:t> </w:t>
      </w:r>
      <w:hyperlink r:id="rId99" w:tooltip="Ссылка на список документов: Постановление Правительства РФ от 09.06.2007 N 360 (ред. от 27.11.2010) &quot;Об утверждении Правил заключения и исполнения публичных договоров о подключении к системам коммунальной инфраструктуры&quot; --------------------  Постановление Пр" w:history="1">
        <w:r w:rsidRPr="00595DF7">
          <w:rPr>
            <w:rStyle w:val="ae"/>
            <w:color w:val="auto"/>
            <w:szCs w:val="24"/>
            <w:u w:val="none"/>
          </w:rPr>
          <w:t>устанавливаться</w:t>
        </w:r>
      </w:hyperlink>
      <w:r w:rsidRPr="00595DF7">
        <w:rPr>
          <w:szCs w:val="24"/>
        </w:rPr>
        <w:t xml:space="preserve"> Правительством Российской Федерации.</w:t>
      </w:r>
    </w:p>
    <w:p w:rsidR="00AF35BB" w:rsidRPr="001A5E52" w:rsidRDefault="00AF35BB" w:rsidP="00C46DEC">
      <w:pPr>
        <w:widowControl w:val="0"/>
        <w:spacing w:line="240" w:lineRule="auto"/>
        <w:ind w:left="-426" w:right="-1" w:firstLine="1146"/>
        <w:jc w:val="both"/>
        <w:rPr>
          <w:szCs w:val="24"/>
        </w:rPr>
      </w:pPr>
      <w:r w:rsidRPr="001A5E52">
        <w:t>10</w:t>
      </w:r>
      <w:r w:rsidRPr="001A5E52">
        <w:rPr>
          <w:szCs w:val="24"/>
        </w:rPr>
        <w:t xml:space="preserve">. </w:t>
      </w:r>
      <w:proofErr w:type="gramStart"/>
      <w:r w:rsidRPr="001A5E52">
        <w:rPr>
          <w:szCs w:val="24"/>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sidRPr="001A5E52">
        <w:rPr>
          <w:szCs w:val="24"/>
        </w:rPr>
        <w:t xml:space="preserve"> капитального строительства.</w:t>
      </w:r>
    </w:p>
    <w:p w:rsidR="00AF35BB" w:rsidRPr="001A5E52" w:rsidRDefault="00AF35BB" w:rsidP="00C46DEC">
      <w:pPr>
        <w:widowControl w:val="0"/>
        <w:spacing w:line="240" w:lineRule="auto"/>
        <w:ind w:left="-426" w:right="-1" w:firstLine="1146"/>
        <w:jc w:val="both"/>
        <w:rPr>
          <w:szCs w:val="24"/>
          <w:shd w:val="clear" w:color="auto" w:fill="FFFFFF"/>
        </w:rPr>
      </w:pPr>
      <w:r w:rsidRPr="001A5E52">
        <w:rPr>
          <w:szCs w:val="24"/>
        </w:rPr>
        <w:t xml:space="preserve">11. </w:t>
      </w:r>
      <w:r w:rsidRPr="001A5E52">
        <w:rPr>
          <w:szCs w:val="24"/>
          <w:shd w:val="clear" w:color="auto" w:fill="FFFFFF"/>
        </w:rPr>
        <w:t xml:space="preserve">Проектная документация на линейные объекты капитального строительства состоит из 10 разделов, </w:t>
      </w:r>
      <w:proofErr w:type="gramStart"/>
      <w:r w:rsidRPr="001A5E52">
        <w:rPr>
          <w:szCs w:val="24"/>
          <w:shd w:val="clear" w:color="auto" w:fill="FFFFFF"/>
        </w:rPr>
        <w:t>требования</w:t>
      </w:r>
      <w:proofErr w:type="gramEnd"/>
      <w:r w:rsidRPr="001A5E52">
        <w:rPr>
          <w:szCs w:val="24"/>
          <w:shd w:val="clear" w:color="auto" w:fill="FFFFFF"/>
        </w:rPr>
        <w:t xml:space="preserve"> к содержанию которых установлены пунктами 34-42 Положения </w:t>
      </w:r>
      <w:bookmarkStart w:id="20" w:name="h471"/>
      <w:bookmarkEnd w:id="20"/>
      <w:r w:rsidRPr="001A5E52">
        <w:rPr>
          <w:szCs w:val="24"/>
          <w:shd w:val="clear" w:color="auto" w:fill="FFFFFF"/>
        </w:rPr>
        <w:t xml:space="preserve">«О составе разделов проектной документации и требованиях к их содержанию» принятым </w:t>
      </w:r>
      <w:r w:rsidRPr="001A5E52">
        <w:rPr>
          <w:szCs w:val="24"/>
        </w:rPr>
        <w:t>Постановлением Правительства Российской Федерации от 16.02.2008 г № 87.</w:t>
      </w:r>
    </w:p>
    <w:p w:rsidR="00AF35BB" w:rsidRPr="001A5E52" w:rsidRDefault="00AF35BB" w:rsidP="00C46DEC">
      <w:pPr>
        <w:widowControl w:val="0"/>
        <w:spacing w:line="240" w:lineRule="auto"/>
        <w:ind w:left="-426" w:right="-1" w:firstLine="1146"/>
        <w:jc w:val="both"/>
        <w:rPr>
          <w:szCs w:val="24"/>
        </w:rPr>
      </w:pPr>
      <w:r w:rsidRPr="001A5E52">
        <w:rPr>
          <w:szCs w:val="24"/>
        </w:rPr>
        <w:t>В том числе:</w:t>
      </w:r>
    </w:p>
    <w:p w:rsidR="00AF35BB" w:rsidRPr="001A5E52" w:rsidRDefault="00AF35BB" w:rsidP="00C46DEC">
      <w:pPr>
        <w:widowControl w:val="0"/>
        <w:spacing w:line="240" w:lineRule="auto"/>
        <w:ind w:left="-426" w:right="-1" w:firstLine="1146"/>
        <w:jc w:val="both"/>
        <w:rPr>
          <w:szCs w:val="24"/>
        </w:rPr>
      </w:pPr>
      <w:r w:rsidRPr="001A5E52">
        <w:rPr>
          <w:szCs w:val="24"/>
        </w:rPr>
        <w:lastRenderedPageBreak/>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C57747" w:rsidRPr="00016DEA" w:rsidRDefault="00AF35BB" w:rsidP="00C46DEC">
      <w:pPr>
        <w:autoSpaceDE w:val="0"/>
        <w:autoSpaceDN w:val="0"/>
        <w:adjustRightInd w:val="0"/>
        <w:spacing w:line="240" w:lineRule="auto"/>
        <w:ind w:left="-426" w:right="-1" w:firstLine="1146"/>
        <w:jc w:val="both"/>
        <w:rPr>
          <w:rFonts w:eastAsiaTheme="minorHAnsi"/>
          <w:bCs/>
          <w:szCs w:val="24"/>
          <w:lang w:eastAsia="en-US"/>
        </w:rPr>
      </w:pPr>
      <w:r w:rsidRPr="00016DEA">
        <w:rPr>
          <w:szCs w:val="24"/>
        </w:rPr>
        <w:t xml:space="preserve">2) </w:t>
      </w:r>
      <w:r w:rsidR="00C57747" w:rsidRPr="00016DEA">
        <w:rPr>
          <w:rFonts w:eastAsiaTheme="minorHAnsi"/>
          <w:bCs/>
          <w:szCs w:val="24"/>
          <w:lang w:eastAsia="en-US"/>
        </w:rPr>
        <w:t>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AF35BB" w:rsidRPr="001A5E52" w:rsidRDefault="00AF35BB" w:rsidP="00C46DEC">
      <w:pPr>
        <w:widowControl w:val="0"/>
        <w:spacing w:line="240" w:lineRule="auto"/>
        <w:ind w:left="-426" w:right="-1" w:firstLine="1146"/>
        <w:jc w:val="both"/>
        <w:rPr>
          <w:szCs w:val="24"/>
        </w:rPr>
      </w:pPr>
      <w:r w:rsidRPr="001A5E52">
        <w:rPr>
          <w:szCs w:val="24"/>
        </w:rPr>
        <w:t>3) архитектурные решения;</w:t>
      </w:r>
    </w:p>
    <w:p w:rsidR="00AF35BB" w:rsidRPr="001A5E52" w:rsidRDefault="00AF35BB" w:rsidP="00C46DEC">
      <w:pPr>
        <w:widowControl w:val="0"/>
        <w:spacing w:line="240" w:lineRule="auto"/>
        <w:ind w:left="-426" w:right="-1" w:firstLine="1146"/>
        <w:jc w:val="both"/>
        <w:rPr>
          <w:szCs w:val="24"/>
        </w:rPr>
      </w:pPr>
      <w:r w:rsidRPr="001A5E52">
        <w:rPr>
          <w:szCs w:val="24"/>
        </w:rPr>
        <w:t>4) конструктивные и объемно-планировочные решения;</w:t>
      </w:r>
    </w:p>
    <w:p w:rsidR="00AF35BB" w:rsidRPr="001A5E52" w:rsidRDefault="00AF35BB" w:rsidP="00C46DEC">
      <w:pPr>
        <w:widowControl w:val="0"/>
        <w:spacing w:line="240" w:lineRule="auto"/>
        <w:ind w:left="-426" w:right="-1" w:firstLine="1146"/>
        <w:jc w:val="both"/>
        <w:rPr>
          <w:szCs w:val="24"/>
        </w:rPr>
      </w:pPr>
      <w:r w:rsidRPr="001A5E52">
        <w:rPr>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F35BB" w:rsidRPr="001A5E52" w:rsidRDefault="00AF35BB" w:rsidP="00C46DEC">
      <w:pPr>
        <w:widowControl w:val="0"/>
        <w:spacing w:line="240" w:lineRule="auto"/>
        <w:ind w:left="-426" w:right="-1" w:firstLine="1146"/>
        <w:jc w:val="both"/>
        <w:rPr>
          <w:szCs w:val="24"/>
        </w:rPr>
      </w:pPr>
      <w:r w:rsidRPr="001A5E52">
        <w:rPr>
          <w:szCs w:val="24"/>
        </w:rPr>
        <w:t>6) проект организации строительства объектов капитального строительства;</w:t>
      </w:r>
    </w:p>
    <w:p w:rsidR="00AF35BB" w:rsidRPr="001A5E52" w:rsidRDefault="00AF35BB" w:rsidP="00C46DEC">
      <w:pPr>
        <w:widowControl w:val="0"/>
        <w:spacing w:line="240" w:lineRule="auto"/>
        <w:ind w:left="-426" w:right="-1" w:firstLine="1146"/>
        <w:jc w:val="both"/>
        <w:rPr>
          <w:szCs w:val="24"/>
        </w:rPr>
      </w:pPr>
      <w:r w:rsidRPr="001A5E52">
        <w:rPr>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AF35BB" w:rsidRPr="001A5E52" w:rsidRDefault="00AF35BB" w:rsidP="00C46DEC">
      <w:pPr>
        <w:widowControl w:val="0"/>
        <w:spacing w:line="240" w:lineRule="auto"/>
        <w:ind w:left="-426" w:right="-1" w:firstLine="1146"/>
        <w:jc w:val="both"/>
        <w:rPr>
          <w:szCs w:val="24"/>
        </w:rPr>
      </w:pPr>
      <w:r w:rsidRPr="001A5E52">
        <w:rPr>
          <w:szCs w:val="24"/>
        </w:rPr>
        <w:t>8) перечень мероприятий по охране окружающей среды;</w:t>
      </w:r>
    </w:p>
    <w:p w:rsidR="00AF35BB" w:rsidRPr="001A5E52" w:rsidRDefault="00AF35BB" w:rsidP="00C46DEC">
      <w:pPr>
        <w:widowControl w:val="0"/>
        <w:spacing w:line="240" w:lineRule="auto"/>
        <w:ind w:left="-426" w:right="-1" w:firstLine="1146"/>
        <w:jc w:val="both"/>
        <w:rPr>
          <w:szCs w:val="24"/>
        </w:rPr>
      </w:pPr>
      <w:r w:rsidRPr="001A5E52">
        <w:rPr>
          <w:szCs w:val="24"/>
        </w:rPr>
        <w:t>9) перечень мероприятий по обеспечению пожарной безопасности;</w:t>
      </w:r>
    </w:p>
    <w:p w:rsidR="00AF35BB" w:rsidRPr="001A5E52" w:rsidRDefault="00AF35BB" w:rsidP="00C46DEC">
      <w:pPr>
        <w:widowControl w:val="0"/>
        <w:spacing w:line="240" w:lineRule="auto"/>
        <w:ind w:left="-426" w:right="-1" w:firstLine="1146"/>
        <w:jc w:val="both"/>
        <w:rPr>
          <w:szCs w:val="24"/>
        </w:rPr>
      </w:pPr>
      <w:r w:rsidRPr="001A5E52">
        <w:rPr>
          <w:szCs w:val="24"/>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AF35BB" w:rsidRPr="00016DEA" w:rsidRDefault="00AF35BB" w:rsidP="00C46DEC">
      <w:pPr>
        <w:widowControl w:val="0"/>
        <w:spacing w:line="240" w:lineRule="auto"/>
        <w:ind w:left="-426" w:right="-1" w:firstLine="1146"/>
        <w:jc w:val="both"/>
        <w:rPr>
          <w:szCs w:val="24"/>
        </w:rPr>
      </w:pPr>
      <w:r w:rsidRPr="00016DEA">
        <w:rPr>
          <w:szCs w:val="24"/>
        </w:rPr>
        <w:t>10.1) требования к обеспечению безопасной эксплуатации объектов капитального строительства;</w:t>
      </w:r>
    </w:p>
    <w:p w:rsidR="00AF35BB" w:rsidRPr="00016DEA" w:rsidRDefault="00AF35BB" w:rsidP="00C46DEC">
      <w:pPr>
        <w:autoSpaceDE w:val="0"/>
        <w:autoSpaceDN w:val="0"/>
        <w:adjustRightInd w:val="0"/>
        <w:spacing w:line="240" w:lineRule="auto"/>
        <w:ind w:left="-426" w:right="-1" w:firstLine="1146"/>
        <w:jc w:val="both"/>
        <w:rPr>
          <w:rFonts w:eastAsiaTheme="minorHAnsi"/>
          <w:szCs w:val="24"/>
          <w:lang w:eastAsia="en-US"/>
        </w:rPr>
      </w:pPr>
      <w:proofErr w:type="gramStart"/>
      <w:r w:rsidRPr="00016DEA">
        <w:rPr>
          <w:szCs w:val="24"/>
        </w:rPr>
        <w:t xml:space="preserve">11) </w:t>
      </w:r>
      <w:r w:rsidRPr="00016DEA">
        <w:rPr>
          <w:rFonts w:eastAsiaTheme="minorHAnsi"/>
          <w:szCs w:val="24"/>
          <w:lang w:eastAsia="en-US"/>
        </w:rPr>
        <w:t>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roofErr w:type="gramEnd"/>
    </w:p>
    <w:p w:rsidR="00AF35BB" w:rsidRDefault="00AF35BB" w:rsidP="00C46DEC">
      <w:pPr>
        <w:widowControl w:val="0"/>
        <w:spacing w:line="240" w:lineRule="auto"/>
        <w:ind w:left="-426" w:right="-1" w:firstLine="1146"/>
        <w:jc w:val="both"/>
        <w:rPr>
          <w:szCs w:val="24"/>
        </w:rPr>
      </w:pPr>
      <w:r w:rsidRPr="001A5E52">
        <w:rPr>
          <w:szCs w:val="24"/>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C57747" w:rsidRPr="00016DEA" w:rsidRDefault="00C57747" w:rsidP="00C46DEC">
      <w:pPr>
        <w:autoSpaceDE w:val="0"/>
        <w:autoSpaceDN w:val="0"/>
        <w:adjustRightInd w:val="0"/>
        <w:spacing w:line="240" w:lineRule="auto"/>
        <w:ind w:left="-426" w:right="-1" w:firstLine="1146"/>
        <w:jc w:val="both"/>
        <w:rPr>
          <w:rFonts w:eastAsiaTheme="minorHAnsi"/>
          <w:szCs w:val="24"/>
          <w:lang w:eastAsia="en-US"/>
        </w:rPr>
      </w:pPr>
      <w:r w:rsidRPr="00016DEA">
        <w:rPr>
          <w:rFonts w:eastAsiaTheme="minorHAnsi"/>
          <w:szCs w:val="24"/>
          <w:lang w:eastAsia="en-US"/>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AF35BB" w:rsidRPr="001A5E52" w:rsidRDefault="00AF35BB" w:rsidP="00C46DEC">
      <w:pPr>
        <w:widowControl w:val="0"/>
        <w:spacing w:line="240" w:lineRule="auto"/>
        <w:ind w:left="-426" w:right="-1" w:firstLine="1146"/>
        <w:jc w:val="both"/>
        <w:rPr>
          <w:szCs w:val="24"/>
        </w:rPr>
      </w:pPr>
      <w:r w:rsidRPr="001A5E52">
        <w:rPr>
          <w:szCs w:val="24"/>
        </w:rPr>
        <w:t>12) иная документация в случаях, предусмотренных федеральными</w:t>
      </w:r>
      <w:r w:rsidRPr="001A5E52">
        <w:rPr>
          <w:rStyle w:val="apple-converted-space"/>
          <w:szCs w:val="24"/>
        </w:rPr>
        <w:t> </w:t>
      </w:r>
      <w:hyperlink r:id="rId100" w:tooltip="Ссылка на список документов: &quot;Градостроительный кодекс Российской Федерации&quot; от 29.12.2004 N 190-ФЗ (ред. от 06.12.2011) --------------------  Федеральный закон от 21.07.1997 N 117-ФЗ (ред. от 07.12.2011) &quot;О безопасности гидротехнических сооружений&quot; ----------" w:history="1">
        <w:r w:rsidRPr="00016DEA">
          <w:rPr>
            <w:rStyle w:val="ae"/>
            <w:color w:val="auto"/>
            <w:szCs w:val="24"/>
            <w:u w:val="none"/>
          </w:rPr>
          <w:t>законами</w:t>
        </w:r>
      </w:hyperlink>
      <w:r w:rsidRPr="00016DEA">
        <w:rPr>
          <w:szCs w:val="24"/>
        </w:rPr>
        <w:t>.</w:t>
      </w:r>
    </w:p>
    <w:p w:rsidR="00AF35BB" w:rsidRPr="001A5E52" w:rsidRDefault="00AF35BB" w:rsidP="00C46DEC">
      <w:pPr>
        <w:widowControl w:val="0"/>
        <w:spacing w:line="240" w:lineRule="auto"/>
        <w:ind w:left="-426" w:right="-1" w:firstLine="1146"/>
        <w:jc w:val="both"/>
        <w:rPr>
          <w:szCs w:val="24"/>
        </w:rPr>
      </w:pPr>
      <w:r w:rsidRPr="001A5E52">
        <w:rPr>
          <w:szCs w:val="24"/>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AF35BB" w:rsidRPr="001A5E52" w:rsidRDefault="00AF35BB" w:rsidP="00C46DEC">
      <w:pPr>
        <w:widowControl w:val="0"/>
        <w:spacing w:line="240" w:lineRule="auto"/>
        <w:ind w:left="-426" w:right="-1" w:firstLine="1146"/>
        <w:jc w:val="both"/>
        <w:rPr>
          <w:szCs w:val="24"/>
        </w:rPr>
      </w:pPr>
      <w:r w:rsidRPr="001A5E52">
        <w:rPr>
          <w:szCs w:val="24"/>
        </w:rP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AF35BB" w:rsidRPr="001A5E52" w:rsidRDefault="00AF35BB" w:rsidP="00C46DEC">
      <w:pPr>
        <w:widowControl w:val="0"/>
        <w:spacing w:line="240" w:lineRule="auto"/>
        <w:ind w:left="-426" w:right="-1" w:firstLine="1146"/>
        <w:jc w:val="both"/>
        <w:rPr>
          <w:szCs w:val="24"/>
        </w:rPr>
      </w:pPr>
      <w:r w:rsidRPr="001A5E52">
        <w:rPr>
          <w:szCs w:val="24"/>
        </w:rPr>
        <w:t xml:space="preserve">12. </w:t>
      </w:r>
      <w:proofErr w:type="gramStart"/>
      <w:r w:rsidRPr="001A5E52">
        <w:rPr>
          <w:szCs w:val="24"/>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w:t>
      </w:r>
      <w:r w:rsidRPr="001A5E52">
        <w:rPr>
          <w:szCs w:val="24"/>
        </w:rPr>
        <w:lastRenderedPageBreak/>
        <w:t>проведении капитального ремонта объектов капитального строительства, а также состав и требования к содержанию</w:t>
      </w:r>
      <w:proofErr w:type="gramEnd"/>
      <w:r w:rsidRPr="001A5E52">
        <w:rPr>
          <w:szCs w:val="24"/>
        </w:rPr>
        <w:t xml:space="preserve">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w:t>
      </w:r>
      <w:r w:rsidRPr="001A5E52">
        <w:rPr>
          <w:rStyle w:val="apple-converted-space"/>
          <w:szCs w:val="24"/>
        </w:rPr>
        <w:t> </w:t>
      </w:r>
      <w:hyperlink r:id="rId101" w:tooltip="Постановление Правительства РФ от 16.02.2008 N 87 (ред. от 15.02.2011) &quot;О составе разделов проектной документации и требованиях к их содержанию&quot;" w:history="1">
        <w:r w:rsidRPr="00016DEA">
          <w:rPr>
            <w:rStyle w:val="ae"/>
            <w:color w:val="auto"/>
            <w:szCs w:val="24"/>
            <w:u w:val="none"/>
          </w:rPr>
          <w:t>устанавливаются</w:t>
        </w:r>
      </w:hyperlink>
      <w:r w:rsidRPr="00016DEA">
        <w:rPr>
          <w:szCs w:val="24"/>
        </w:rPr>
        <w:t xml:space="preserve"> </w:t>
      </w:r>
      <w:r w:rsidRPr="001A5E52">
        <w:rPr>
          <w:szCs w:val="24"/>
        </w:rPr>
        <w:t>Правительством Российской Федерации.</w:t>
      </w:r>
    </w:p>
    <w:p w:rsidR="00AF35BB" w:rsidRPr="001A5E52" w:rsidRDefault="00AF35BB" w:rsidP="00C46DEC">
      <w:pPr>
        <w:widowControl w:val="0"/>
        <w:spacing w:line="240" w:lineRule="auto"/>
        <w:ind w:left="-426" w:right="-1" w:firstLine="1146"/>
        <w:jc w:val="both"/>
        <w:rPr>
          <w:szCs w:val="24"/>
        </w:rPr>
      </w:pPr>
      <w:r w:rsidRPr="001A5E52">
        <w:rPr>
          <w:szCs w:val="24"/>
        </w:rPr>
        <w:t xml:space="preserve">13. </w:t>
      </w:r>
      <w:proofErr w:type="gramStart"/>
      <w:r w:rsidRPr="001A5E52">
        <w:rPr>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w:t>
      </w:r>
      <w:proofErr w:type="gramEnd"/>
      <w:r w:rsidRPr="001A5E52">
        <w:rPr>
          <w:szCs w:val="24"/>
        </w:rPr>
        <w:t xml:space="preserve"> по противодействию терроризму.</w:t>
      </w:r>
    </w:p>
    <w:p w:rsidR="00AF35BB" w:rsidRPr="001A5E52" w:rsidRDefault="00AF35BB" w:rsidP="00C46DEC">
      <w:pPr>
        <w:widowControl w:val="0"/>
        <w:spacing w:line="240" w:lineRule="auto"/>
        <w:ind w:left="-426" w:right="-1" w:firstLine="1146"/>
        <w:jc w:val="both"/>
        <w:rPr>
          <w:szCs w:val="24"/>
        </w:rPr>
      </w:pPr>
      <w:r w:rsidRPr="001A5E52">
        <w:rPr>
          <w:szCs w:val="24"/>
        </w:rPr>
        <w:t>14. Проектная документация утверждается застройщиком или заказчиком. В случаях, предусмотренных</w:t>
      </w:r>
      <w:r w:rsidRPr="001A5E52">
        <w:rPr>
          <w:rStyle w:val="apple-converted-space"/>
          <w:szCs w:val="24"/>
        </w:rPr>
        <w:t> </w:t>
      </w:r>
      <w:hyperlink r:id="rId102" w:anchor="p1556" w:tooltip="Текущий документ" w:history="1">
        <w:r w:rsidRPr="00016DEA">
          <w:rPr>
            <w:rStyle w:val="ae"/>
            <w:color w:val="auto"/>
            <w:szCs w:val="24"/>
            <w:u w:val="none"/>
          </w:rPr>
          <w:t>статьей 49</w:t>
        </w:r>
      </w:hyperlink>
      <w:r w:rsidRPr="001A5E52">
        <w:rPr>
          <w:rStyle w:val="apple-converted-space"/>
          <w:szCs w:val="24"/>
        </w:rPr>
        <w:t> </w:t>
      </w:r>
      <w:r w:rsidRPr="001A5E52">
        <w:rPr>
          <w:szCs w:val="24"/>
        </w:rPr>
        <w:t>Градостроительного Кодекса,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AF35BB" w:rsidRPr="001A5E52" w:rsidRDefault="00AF35BB" w:rsidP="00C46DEC">
      <w:pPr>
        <w:widowControl w:val="0"/>
        <w:spacing w:line="240" w:lineRule="auto"/>
        <w:ind w:left="-426" w:right="-1" w:firstLine="1146"/>
        <w:jc w:val="both"/>
        <w:rPr>
          <w:szCs w:val="24"/>
        </w:rPr>
      </w:pPr>
      <w:r w:rsidRPr="001A5E52">
        <w:rPr>
          <w:szCs w:val="24"/>
        </w:rPr>
        <w:t>15.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AF35BB" w:rsidRPr="00016DEA" w:rsidRDefault="00AF35BB" w:rsidP="00C46DEC">
      <w:pPr>
        <w:widowControl w:val="0"/>
        <w:shd w:val="clear" w:color="auto" w:fill="FFFFFF"/>
        <w:spacing w:line="240" w:lineRule="auto"/>
        <w:ind w:left="-426" w:right="-1" w:firstLine="1146"/>
        <w:rPr>
          <w:bCs/>
          <w:szCs w:val="24"/>
        </w:rPr>
      </w:pPr>
    </w:p>
    <w:p w:rsidR="00C57747" w:rsidRPr="00633903" w:rsidRDefault="00C57747" w:rsidP="00996386">
      <w:pPr>
        <w:widowControl w:val="0"/>
        <w:shd w:val="clear" w:color="auto" w:fill="FFFFFF"/>
        <w:spacing w:line="240" w:lineRule="auto"/>
        <w:ind w:left="-426" w:right="-1" w:firstLine="1146"/>
        <w:jc w:val="center"/>
        <w:rPr>
          <w:b/>
          <w:bCs/>
          <w:szCs w:val="24"/>
        </w:rPr>
      </w:pPr>
      <w:r w:rsidRPr="00633903">
        <w:rPr>
          <w:b/>
          <w:bCs/>
          <w:szCs w:val="24"/>
        </w:rPr>
        <w:t>Статья 54. Разрешение на строительство</w:t>
      </w:r>
    </w:p>
    <w:p w:rsidR="00C57747" w:rsidRPr="00E92717" w:rsidRDefault="00C57747" w:rsidP="00C46DEC">
      <w:pPr>
        <w:widowControl w:val="0"/>
        <w:shd w:val="clear" w:color="auto" w:fill="FFFFFF"/>
        <w:spacing w:line="240" w:lineRule="auto"/>
        <w:ind w:left="-426" w:right="-1" w:firstLine="1146"/>
        <w:rPr>
          <w:b/>
          <w:bCs/>
          <w:szCs w:val="24"/>
        </w:rPr>
      </w:pPr>
    </w:p>
    <w:p w:rsidR="00401AC0" w:rsidRPr="00401AC0" w:rsidRDefault="00C57747" w:rsidP="00C46DEC">
      <w:pPr>
        <w:autoSpaceDE w:val="0"/>
        <w:autoSpaceDN w:val="0"/>
        <w:adjustRightInd w:val="0"/>
        <w:spacing w:line="240" w:lineRule="auto"/>
        <w:ind w:left="-426" w:right="-1" w:firstLine="1146"/>
        <w:jc w:val="both"/>
        <w:rPr>
          <w:rFonts w:eastAsiaTheme="minorHAnsi"/>
          <w:color w:val="FF0000"/>
          <w:szCs w:val="24"/>
          <w:lang w:eastAsia="en-US"/>
        </w:rPr>
      </w:pPr>
      <w:r w:rsidRPr="00E92717">
        <w:t xml:space="preserve">1. </w:t>
      </w:r>
      <w:hyperlink r:id="rId103" w:history="1">
        <w:proofErr w:type="gramStart"/>
        <w:r w:rsidR="00401AC0" w:rsidRPr="00E92717">
          <w:rPr>
            <w:rFonts w:eastAsiaTheme="minorHAnsi"/>
            <w:szCs w:val="24"/>
            <w:lang w:eastAsia="en-US"/>
          </w:rPr>
          <w:t>Разрешение</w:t>
        </w:r>
      </w:hyperlink>
      <w:r w:rsidR="00401AC0" w:rsidRPr="00E92717">
        <w:rPr>
          <w:rFonts w:eastAsiaTheme="minorHAnsi"/>
          <w:szCs w:val="24"/>
          <w:lang w:eastAsia="en-US"/>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04" w:history="1">
        <w:r w:rsidR="00401AC0" w:rsidRPr="00E92717">
          <w:rPr>
            <w:rFonts w:eastAsiaTheme="minorHAnsi"/>
            <w:szCs w:val="24"/>
            <w:lang w:eastAsia="en-US"/>
          </w:rPr>
          <w:t>частью 1.1</w:t>
        </w:r>
      </w:hyperlink>
      <w:r w:rsidR="00E92717" w:rsidRPr="00E92717">
        <w:rPr>
          <w:rFonts w:eastAsiaTheme="minorHAnsi"/>
          <w:szCs w:val="24"/>
          <w:lang w:eastAsia="en-US"/>
        </w:rPr>
        <w:t xml:space="preserve"> </w:t>
      </w:r>
      <w:r w:rsidR="00401AC0" w:rsidRPr="00E92717">
        <w:rPr>
          <w:rFonts w:eastAsiaTheme="minorHAnsi"/>
          <w:szCs w:val="24"/>
          <w:lang w:eastAsia="en-US"/>
        </w:rPr>
        <w:t xml:space="preserve"> статьи</w:t>
      </w:r>
      <w:r w:rsidR="00E92717" w:rsidRPr="00E92717">
        <w:rPr>
          <w:rFonts w:eastAsiaTheme="minorHAnsi"/>
          <w:szCs w:val="24"/>
          <w:lang w:eastAsia="en-US"/>
        </w:rPr>
        <w:t xml:space="preserve"> 51 Градостроительного  кодекса РФ</w:t>
      </w:r>
      <w:r w:rsidR="00401AC0" w:rsidRPr="00E92717">
        <w:rPr>
          <w:rFonts w:eastAsiaTheme="minorHAnsi"/>
          <w:szCs w:val="24"/>
          <w:lang w:eastAsia="en-US"/>
        </w:rPr>
        <w:t>),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w:t>
      </w:r>
      <w:proofErr w:type="gramEnd"/>
      <w:r w:rsidR="00401AC0" w:rsidRPr="00E92717">
        <w:rPr>
          <w:rFonts w:eastAsiaTheme="minorHAnsi"/>
          <w:szCs w:val="24"/>
          <w:lang w:eastAsia="en-US"/>
        </w:rPr>
        <w:t xml:space="preserve"> </w:t>
      </w:r>
      <w:proofErr w:type="gramStart"/>
      <w:r w:rsidR="00401AC0" w:rsidRPr="00E92717">
        <w:rPr>
          <w:rFonts w:eastAsiaTheme="minorHAnsi"/>
          <w:szCs w:val="24"/>
          <w:lang w:eastAsia="en-US"/>
        </w:rPr>
        <w:t>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00401AC0" w:rsidRPr="00E92717">
        <w:rPr>
          <w:rFonts w:eastAsiaTheme="minorHAnsi"/>
          <w:szCs w:val="24"/>
          <w:lang w:eastAsia="en-US"/>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w:t>
      </w:r>
      <w:r w:rsidR="00E92717" w:rsidRPr="00E92717">
        <w:rPr>
          <w:rFonts w:eastAsiaTheme="minorHAnsi"/>
          <w:szCs w:val="24"/>
          <w:lang w:eastAsia="en-US"/>
        </w:rPr>
        <w:t>учаев, предусмотренных Градостроительным</w:t>
      </w:r>
      <w:r w:rsidR="00401AC0" w:rsidRPr="00E92717">
        <w:rPr>
          <w:rFonts w:eastAsiaTheme="minorHAnsi"/>
          <w:szCs w:val="24"/>
          <w:lang w:eastAsia="en-US"/>
        </w:rPr>
        <w:t xml:space="preserve"> Кодексом</w:t>
      </w:r>
      <w:r w:rsidR="00E92717" w:rsidRPr="00E92717">
        <w:rPr>
          <w:rFonts w:eastAsiaTheme="minorHAnsi"/>
          <w:szCs w:val="24"/>
          <w:lang w:eastAsia="en-US"/>
        </w:rPr>
        <w:t xml:space="preserve"> РФ</w:t>
      </w:r>
      <w:r w:rsidR="00401AC0" w:rsidRPr="00E92717">
        <w:rPr>
          <w:rFonts w:eastAsiaTheme="minorHAnsi"/>
          <w:szCs w:val="24"/>
          <w:lang w:eastAsia="en-US"/>
        </w:rPr>
        <w:t>.</w:t>
      </w:r>
    </w:p>
    <w:p w:rsidR="00C57747" w:rsidRPr="001A5E52" w:rsidRDefault="00C57747" w:rsidP="00C46DEC">
      <w:pPr>
        <w:widowControl w:val="0"/>
        <w:shd w:val="clear" w:color="auto" w:fill="FFFFFF"/>
        <w:spacing w:line="240" w:lineRule="auto"/>
        <w:ind w:left="-426" w:right="-1" w:firstLine="1146"/>
        <w:jc w:val="both"/>
        <w:rPr>
          <w:szCs w:val="24"/>
        </w:rPr>
      </w:pPr>
      <w:r w:rsidRPr="001A5E52">
        <w:rPr>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C57747" w:rsidRPr="001A5E52" w:rsidRDefault="00C57747" w:rsidP="00C46DEC">
      <w:pPr>
        <w:widowControl w:val="0"/>
        <w:shd w:val="clear" w:color="auto" w:fill="FFFFFF"/>
        <w:spacing w:line="240" w:lineRule="auto"/>
        <w:ind w:left="-426" w:right="-1" w:firstLine="1146"/>
        <w:jc w:val="both"/>
        <w:rPr>
          <w:szCs w:val="24"/>
        </w:rPr>
      </w:pPr>
      <w:r w:rsidRPr="001A5E52">
        <w:rPr>
          <w:szCs w:val="24"/>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E92717" w:rsidRPr="00016DEA" w:rsidRDefault="00C57747" w:rsidP="00C46DEC">
      <w:pPr>
        <w:widowControl w:val="0"/>
        <w:shd w:val="clear" w:color="auto" w:fill="FFFFFF"/>
        <w:spacing w:line="240" w:lineRule="auto"/>
        <w:ind w:left="-426" w:right="-1" w:firstLine="1146"/>
        <w:jc w:val="both"/>
      </w:pPr>
      <w:r w:rsidRPr="00016DEA">
        <w:rPr>
          <w:szCs w:val="24"/>
        </w:rPr>
        <w:t xml:space="preserve">4. </w:t>
      </w:r>
      <w:r w:rsidRPr="00016DEA">
        <w:t xml:space="preserve">Разрешение на строительство выдается </w:t>
      </w:r>
      <w:r w:rsidR="00E92717">
        <w:t xml:space="preserve">уполномоченным </w:t>
      </w:r>
      <w:r w:rsidRPr="00016DEA">
        <w:t xml:space="preserve">органом местного самоуправления </w:t>
      </w:r>
      <w:r w:rsidRPr="00016DEA">
        <w:rPr>
          <w:szCs w:val="24"/>
        </w:rPr>
        <w:t>муниципального образования городское поселение Кандалакша</w:t>
      </w:r>
      <w:r w:rsidRPr="00016DEA">
        <w:t>, за исключением случаев, предусмотренных частями 5 и 6 настоящей статьи и другими федеральными законами.</w:t>
      </w:r>
    </w:p>
    <w:p w:rsidR="00D92666" w:rsidRDefault="00C57747" w:rsidP="00C46DEC">
      <w:pPr>
        <w:widowControl w:val="0"/>
        <w:shd w:val="clear" w:color="auto" w:fill="FFFFFF"/>
        <w:spacing w:line="240" w:lineRule="auto"/>
        <w:ind w:left="-426" w:right="-1" w:firstLine="1146"/>
        <w:jc w:val="both"/>
        <w:rPr>
          <w:szCs w:val="24"/>
        </w:rPr>
      </w:pPr>
      <w:r w:rsidRPr="00016DEA">
        <w:t>5.</w:t>
      </w:r>
      <w:r w:rsidRPr="00016DEA">
        <w:rPr>
          <w:szCs w:val="24"/>
        </w:rPr>
        <w:t xml:space="preserve"> Разрешение на строительство выдается в случае осуществления строительства, </w:t>
      </w:r>
      <w:r w:rsidRPr="00016DEA">
        <w:rPr>
          <w:szCs w:val="24"/>
        </w:rPr>
        <w:lastRenderedPageBreak/>
        <w:t>реконструкции:</w:t>
      </w:r>
    </w:p>
    <w:p w:rsidR="00D92666" w:rsidRDefault="00D92666" w:rsidP="00C46DEC">
      <w:pPr>
        <w:widowControl w:val="0"/>
        <w:shd w:val="clear" w:color="auto" w:fill="FFFFFF"/>
        <w:spacing w:line="240" w:lineRule="auto"/>
        <w:ind w:left="-426" w:right="-1" w:firstLine="1146"/>
        <w:jc w:val="both"/>
        <w:rPr>
          <w:szCs w:val="24"/>
        </w:rPr>
      </w:pPr>
      <w:r>
        <w:rPr>
          <w:rFonts w:eastAsiaTheme="minorHAnsi"/>
          <w:szCs w:val="24"/>
          <w:lang w:eastAsia="en-US"/>
        </w:rPr>
        <w:t>1</w:t>
      </w:r>
      <w:r w:rsidR="00E84011">
        <w:rPr>
          <w:rFonts w:eastAsiaTheme="minorHAnsi"/>
          <w:szCs w:val="24"/>
          <w:lang w:eastAsia="en-US"/>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D92666" w:rsidRDefault="00D92666" w:rsidP="00C46DEC">
      <w:pPr>
        <w:widowControl w:val="0"/>
        <w:shd w:val="clear" w:color="auto" w:fill="FFFFFF"/>
        <w:spacing w:line="240" w:lineRule="auto"/>
        <w:ind w:left="-426" w:right="-1" w:firstLine="1146"/>
        <w:jc w:val="both"/>
        <w:rPr>
          <w:szCs w:val="24"/>
        </w:rPr>
      </w:pPr>
      <w:r>
        <w:rPr>
          <w:rFonts w:eastAsiaTheme="minorHAnsi"/>
          <w:szCs w:val="24"/>
          <w:lang w:eastAsia="en-US"/>
        </w:rPr>
        <w:t>2</w:t>
      </w:r>
      <w:r w:rsidR="00E84011">
        <w:rPr>
          <w:rFonts w:eastAsiaTheme="minorHAnsi"/>
          <w:szCs w:val="24"/>
          <w:lang w:eastAsia="en-US"/>
        </w:rPr>
        <w:t>)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92666" w:rsidRDefault="00D92666" w:rsidP="00C46DEC">
      <w:pPr>
        <w:widowControl w:val="0"/>
        <w:shd w:val="clear" w:color="auto" w:fill="FFFFFF"/>
        <w:spacing w:line="240" w:lineRule="auto"/>
        <w:ind w:left="-426" w:right="-1" w:firstLine="1146"/>
        <w:jc w:val="both"/>
        <w:rPr>
          <w:szCs w:val="24"/>
        </w:rPr>
      </w:pPr>
      <w:r>
        <w:rPr>
          <w:rFonts w:eastAsiaTheme="minorHAnsi"/>
          <w:szCs w:val="24"/>
          <w:lang w:eastAsia="en-US"/>
        </w:rPr>
        <w:t>2</w:t>
      </w:r>
      <w:r w:rsidR="00E84011">
        <w:rPr>
          <w:rFonts w:eastAsiaTheme="minorHAnsi"/>
          <w:szCs w:val="24"/>
          <w:lang w:eastAsia="en-US"/>
        </w:rPr>
        <w:t>.1) объекта космической инфраструктуры - Государственной корпорацией по космической деятельности "</w:t>
      </w:r>
      <w:proofErr w:type="spellStart"/>
      <w:r w:rsidR="00E84011">
        <w:rPr>
          <w:rFonts w:eastAsiaTheme="minorHAnsi"/>
          <w:szCs w:val="24"/>
          <w:lang w:eastAsia="en-US"/>
        </w:rPr>
        <w:t>Роскосмос</w:t>
      </w:r>
      <w:proofErr w:type="spellEnd"/>
      <w:r w:rsidR="00E84011">
        <w:rPr>
          <w:rFonts w:eastAsiaTheme="minorHAnsi"/>
          <w:szCs w:val="24"/>
          <w:lang w:eastAsia="en-US"/>
        </w:rPr>
        <w:t>";</w:t>
      </w:r>
    </w:p>
    <w:p w:rsidR="00D92666" w:rsidRDefault="00D92666" w:rsidP="00C46DEC">
      <w:pPr>
        <w:widowControl w:val="0"/>
        <w:shd w:val="clear" w:color="auto" w:fill="FFFFFF"/>
        <w:spacing w:line="240" w:lineRule="auto"/>
        <w:ind w:left="-426" w:right="-1" w:firstLine="1146"/>
        <w:jc w:val="both"/>
        <w:rPr>
          <w:szCs w:val="24"/>
        </w:rPr>
      </w:pPr>
      <w:proofErr w:type="gramStart"/>
      <w:r>
        <w:rPr>
          <w:rFonts w:eastAsiaTheme="minorHAnsi"/>
          <w:szCs w:val="24"/>
          <w:lang w:eastAsia="en-US"/>
        </w:rPr>
        <w:t>3</w:t>
      </w:r>
      <w:r w:rsidR="00E84011">
        <w:rPr>
          <w:rFonts w:eastAsiaTheme="minorHAnsi"/>
          <w:szCs w:val="24"/>
          <w:lang w:eastAsia="en-US"/>
        </w:rPr>
        <w:t>) гидротехнических сооружений первого и второго классов, устанавливаемых в соответствии с</w:t>
      </w:r>
      <w:r w:rsidR="00E84011" w:rsidRPr="00D92666">
        <w:rPr>
          <w:rFonts w:eastAsiaTheme="minorHAnsi"/>
          <w:szCs w:val="24"/>
          <w:lang w:eastAsia="en-US"/>
        </w:rPr>
        <w:t xml:space="preserve"> </w:t>
      </w:r>
      <w:hyperlink r:id="rId105" w:history="1">
        <w:r w:rsidR="00E84011" w:rsidRPr="00D92666">
          <w:rPr>
            <w:rFonts w:eastAsiaTheme="minorHAnsi"/>
            <w:szCs w:val="24"/>
            <w:lang w:eastAsia="en-US"/>
          </w:rPr>
          <w:t>законодательством</w:t>
        </w:r>
      </w:hyperlink>
      <w:r w:rsidR="00E84011">
        <w:rPr>
          <w:rFonts w:eastAsiaTheme="minorHAnsi"/>
          <w:szCs w:val="24"/>
          <w:lang w:eastAsia="en-US"/>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06" w:history="1">
        <w:r w:rsidR="00E84011" w:rsidRPr="00D92666">
          <w:rPr>
            <w:rFonts w:eastAsiaTheme="minorHAnsi"/>
            <w:szCs w:val="24"/>
            <w:lang w:eastAsia="en-US"/>
          </w:rPr>
          <w:t>тайну</w:t>
        </w:r>
      </w:hyperlink>
      <w:r w:rsidR="00E84011" w:rsidRPr="00D92666">
        <w:rPr>
          <w:rFonts w:eastAsiaTheme="minorHAnsi"/>
          <w:szCs w:val="24"/>
          <w:lang w:eastAsia="en-US"/>
        </w:rPr>
        <w:t>,</w:t>
      </w:r>
      <w:r w:rsidR="00E84011">
        <w:rPr>
          <w:rFonts w:eastAsiaTheme="minorHAnsi"/>
          <w:szCs w:val="24"/>
          <w:lang w:eastAsia="en-US"/>
        </w:rPr>
        <w:t xml:space="preserve"> линий связи при пересечении</w:t>
      </w:r>
      <w:proofErr w:type="gramEnd"/>
      <w:r w:rsidR="00E84011">
        <w:rPr>
          <w:rFonts w:eastAsiaTheme="minorHAnsi"/>
          <w:szCs w:val="24"/>
          <w:lang w:eastAsia="en-US"/>
        </w:rPr>
        <w:t xml:space="preserve">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w:t>
      </w:r>
      <w:r w:rsidR="00E84011" w:rsidRPr="00D92666">
        <w:rPr>
          <w:rFonts w:eastAsiaTheme="minorHAnsi"/>
          <w:szCs w:val="24"/>
          <w:lang w:eastAsia="en-US"/>
        </w:rPr>
        <w:t xml:space="preserve"> </w:t>
      </w:r>
      <w:hyperlink r:id="rId107" w:history="1">
        <w:r w:rsidR="00E84011" w:rsidRPr="00D92666">
          <w:rPr>
            <w:rFonts w:eastAsiaTheme="minorHAnsi"/>
            <w:szCs w:val="24"/>
            <w:lang w:eastAsia="en-US"/>
          </w:rPr>
          <w:t>органами</w:t>
        </w:r>
      </w:hyperlink>
      <w:r w:rsidR="00E84011">
        <w:rPr>
          <w:rFonts w:eastAsiaTheme="minorHAnsi"/>
          <w:szCs w:val="24"/>
          <w:lang w:eastAsia="en-US"/>
        </w:rPr>
        <w:t xml:space="preserve"> исполнительной власти;</w:t>
      </w:r>
    </w:p>
    <w:p w:rsidR="00D92666" w:rsidRDefault="00D92666" w:rsidP="00C46DEC">
      <w:pPr>
        <w:widowControl w:val="0"/>
        <w:shd w:val="clear" w:color="auto" w:fill="FFFFFF"/>
        <w:spacing w:line="240" w:lineRule="auto"/>
        <w:ind w:left="-426" w:right="-1" w:firstLine="1146"/>
        <w:jc w:val="both"/>
        <w:rPr>
          <w:szCs w:val="24"/>
        </w:rPr>
      </w:pPr>
      <w:proofErr w:type="gramStart"/>
      <w:r>
        <w:rPr>
          <w:rFonts w:eastAsiaTheme="minorHAnsi"/>
          <w:szCs w:val="24"/>
          <w:lang w:eastAsia="en-US"/>
        </w:rPr>
        <w:t>4</w:t>
      </w:r>
      <w:r w:rsidR="00E84011">
        <w:rPr>
          <w:rFonts w:eastAsiaTheme="minorHAnsi"/>
          <w:szCs w:val="24"/>
          <w:lang w:eastAsia="en-US"/>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08" w:history="1">
        <w:r w:rsidR="00E84011" w:rsidRPr="00D92666">
          <w:rPr>
            <w:rFonts w:eastAsiaTheme="minorHAnsi"/>
            <w:szCs w:val="24"/>
            <w:lang w:eastAsia="en-US"/>
          </w:rPr>
          <w:t>законом</w:t>
        </w:r>
      </w:hyperlink>
      <w:r w:rsidR="00E84011" w:rsidRPr="00D92666">
        <w:rPr>
          <w:rFonts w:eastAsiaTheme="minorHAnsi"/>
          <w:szCs w:val="24"/>
          <w:lang w:eastAsia="en-US"/>
        </w:rPr>
        <w:t xml:space="preserve"> </w:t>
      </w:r>
      <w:r w:rsidR="00E84011">
        <w:rPr>
          <w:rFonts w:eastAsiaTheme="minorHAnsi"/>
          <w:szCs w:val="24"/>
          <w:lang w:eastAsia="en-US"/>
        </w:rPr>
        <w:t>от 1 декабря 2007 года N 310-ФЗ "Об организации и</w:t>
      </w:r>
      <w:proofErr w:type="gramEnd"/>
      <w:r w:rsidR="00E84011">
        <w:rPr>
          <w:rFonts w:eastAsiaTheme="minorHAnsi"/>
          <w:szCs w:val="24"/>
          <w:lang w:eastAsia="en-US"/>
        </w:rPr>
        <w:t xml:space="preserve"> о проведении XXII Олимпийских зимних игр и XI </w:t>
      </w:r>
      <w:proofErr w:type="spellStart"/>
      <w:r w:rsidR="00E84011">
        <w:rPr>
          <w:rFonts w:eastAsiaTheme="minorHAnsi"/>
          <w:szCs w:val="24"/>
          <w:lang w:eastAsia="en-US"/>
        </w:rPr>
        <w:t>Паралимпийских</w:t>
      </w:r>
      <w:proofErr w:type="spellEnd"/>
      <w:r w:rsidR="00E84011">
        <w:rPr>
          <w:rFonts w:eastAsiaTheme="minorHAnsi"/>
          <w:szCs w:val="24"/>
          <w:lang w:eastAsia="en-US"/>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92717" w:rsidRPr="00016DEA" w:rsidRDefault="00E84011" w:rsidP="00C46DEC">
      <w:pPr>
        <w:widowControl w:val="0"/>
        <w:shd w:val="clear" w:color="auto" w:fill="FFFFFF"/>
        <w:spacing w:line="240" w:lineRule="auto"/>
        <w:ind w:left="-426" w:right="-1" w:firstLine="1146"/>
        <w:jc w:val="both"/>
        <w:rPr>
          <w:szCs w:val="24"/>
        </w:rPr>
      </w:pPr>
      <w:r>
        <w:rPr>
          <w:rFonts w:eastAsiaTheme="minorHAnsi"/>
          <w:szCs w:val="24"/>
          <w:lang w:eastAsia="en-US"/>
        </w:rPr>
        <w:t>5.1. В случае</w:t>
      </w:r>
      <w:proofErr w:type="gramStart"/>
      <w:r>
        <w:rPr>
          <w:rFonts w:eastAsiaTheme="minorHAnsi"/>
          <w:szCs w:val="24"/>
          <w:lang w:eastAsia="en-US"/>
        </w:rPr>
        <w:t>,</w:t>
      </w:r>
      <w:proofErr w:type="gramEnd"/>
      <w:r>
        <w:rPr>
          <w:rFonts w:eastAsiaTheme="minorHAnsi"/>
          <w:szCs w:val="24"/>
          <w:lang w:eastAsia="en-US"/>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C57747" w:rsidRPr="001A5E52" w:rsidRDefault="00C57747" w:rsidP="00C46DEC">
      <w:pPr>
        <w:widowControl w:val="0"/>
        <w:shd w:val="clear" w:color="auto" w:fill="FFFFFF"/>
        <w:spacing w:line="240" w:lineRule="auto"/>
        <w:ind w:left="-426" w:right="-1" w:firstLine="1146"/>
        <w:jc w:val="both"/>
        <w:rPr>
          <w:szCs w:val="24"/>
        </w:rPr>
      </w:pPr>
      <w:r w:rsidRPr="001A5E52">
        <w:rPr>
          <w:szCs w:val="24"/>
        </w:rPr>
        <w:t xml:space="preserve">6. Разрешение на строительство выдает уполномоченный в области архитектуры и градостроительства орган местного самоуправления муниципального образования городское поселение Кандалакша. </w:t>
      </w:r>
    </w:p>
    <w:p w:rsidR="00C57747" w:rsidRPr="001A5E52" w:rsidRDefault="00C57747" w:rsidP="00C46DEC">
      <w:pPr>
        <w:widowControl w:val="0"/>
        <w:shd w:val="clear" w:color="auto" w:fill="FFFFFF"/>
        <w:spacing w:line="240" w:lineRule="auto"/>
        <w:ind w:left="-426" w:right="-1" w:firstLine="1146"/>
        <w:jc w:val="both"/>
        <w:rPr>
          <w:szCs w:val="24"/>
        </w:rPr>
      </w:pPr>
      <w:r w:rsidRPr="001A5E52">
        <w:rPr>
          <w:szCs w:val="24"/>
        </w:rPr>
        <w:t>7. Форма разрешения на строительство устанавливается уполномоченным Правительством РФ федеральным органом исполнительной власти.</w:t>
      </w:r>
    </w:p>
    <w:p w:rsidR="00C57747" w:rsidRPr="001A5E52" w:rsidRDefault="00C57747" w:rsidP="00C46DEC">
      <w:pPr>
        <w:widowControl w:val="0"/>
        <w:shd w:val="clear" w:color="auto" w:fill="FFFFFF"/>
        <w:spacing w:line="240" w:lineRule="auto"/>
        <w:ind w:left="-426" w:right="-1" w:firstLine="1146"/>
        <w:jc w:val="both"/>
        <w:rPr>
          <w:szCs w:val="24"/>
        </w:rPr>
      </w:pPr>
      <w:r w:rsidRPr="001A5E52">
        <w:rPr>
          <w:szCs w:val="24"/>
        </w:rPr>
        <w:t xml:space="preserve">8. Порядок выдачи разрешения на строительство определен статьей 51 Градостроительного кодекса РФ. </w:t>
      </w:r>
    </w:p>
    <w:p w:rsidR="00C57747" w:rsidRPr="001A5E52" w:rsidRDefault="00C57747" w:rsidP="00C46DEC">
      <w:pPr>
        <w:widowControl w:val="0"/>
        <w:shd w:val="clear" w:color="auto" w:fill="FFFFFF"/>
        <w:spacing w:line="240" w:lineRule="auto"/>
        <w:ind w:left="-426" w:right="-1" w:firstLine="1146"/>
        <w:jc w:val="both"/>
        <w:rPr>
          <w:szCs w:val="24"/>
        </w:rPr>
      </w:pPr>
      <w:r w:rsidRPr="001A5E52">
        <w:rPr>
          <w:szCs w:val="24"/>
        </w:rPr>
        <w:t>9. Выдача разрешений на строительство объектов капитального строительства,</w:t>
      </w:r>
      <w:r w:rsidRPr="001A5E52">
        <w:rPr>
          <w:rStyle w:val="apple-converted-space"/>
          <w:szCs w:val="24"/>
        </w:rPr>
        <w:t> </w:t>
      </w:r>
      <w:hyperlink r:id="rId109" w:tooltip="Ссылка на список документов: Закон РФ от 21.07.1993 N 5485-1 (ред. от 08.11.2011) &quot;О государственной тайне&quot; --------------------  Указ Президента РФ от 30.11.1995 N 1203 (ред. от 21.09.2011) &quot;Об утверждении Перечня сведений, отнесенных к государственной тайне&quot;" w:history="1">
        <w:r w:rsidRPr="00016DEA">
          <w:rPr>
            <w:rStyle w:val="ae"/>
            <w:color w:val="auto"/>
            <w:szCs w:val="24"/>
            <w:u w:val="none"/>
          </w:rPr>
          <w:t>сведения</w:t>
        </w:r>
      </w:hyperlink>
      <w:r w:rsidRPr="00016DEA">
        <w:rPr>
          <w:rStyle w:val="apple-converted-space"/>
          <w:szCs w:val="24"/>
        </w:rPr>
        <w:t> </w:t>
      </w:r>
      <w:r w:rsidRPr="001A5E52">
        <w:rPr>
          <w:szCs w:val="24"/>
        </w:rPr>
        <w:t>о которых составляют государственную тайну, осуществляется в соответствии с</w:t>
      </w:r>
      <w:r w:rsidRPr="001A5E52">
        <w:rPr>
          <w:rStyle w:val="apple-converted-space"/>
          <w:szCs w:val="24"/>
        </w:rPr>
        <w:t> </w:t>
      </w:r>
      <w:hyperlink r:id="rId110" w:tooltip="Ссылка на список документов: Закон РФ от 21.07.1993 N 5485-1 (ред. от 08.11.2011) &quot;О государственной тайне&quot; --------------------  Постановление Правительства РФ от 10.03.2000 N 221 &quot;Об утверждении Правил выдачи разрешений на строительство объектов недвижимости" w:history="1">
        <w:r w:rsidRPr="00016DEA">
          <w:rPr>
            <w:rStyle w:val="ae"/>
            <w:color w:val="auto"/>
            <w:szCs w:val="24"/>
            <w:u w:val="none"/>
          </w:rPr>
          <w:t>требованиями</w:t>
        </w:r>
      </w:hyperlink>
      <w:r w:rsidRPr="001A5E52">
        <w:rPr>
          <w:rStyle w:val="apple-converted-space"/>
          <w:szCs w:val="24"/>
        </w:rPr>
        <w:t> </w:t>
      </w:r>
      <w:r w:rsidRPr="001A5E52">
        <w:rPr>
          <w:szCs w:val="24"/>
        </w:rPr>
        <w:t>законодательства Российской Федерации о государственной тайне.</w:t>
      </w:r>
    </w:p>
    <w:p w:rsidR="00401AC0" w:rsidRDefault="00401AC0" w:rsidP="00996386">
      <w:pPr>
        <w:ind w:left="-426" w:right="-1" w:firstLine="1146"/>
        <w:jc w:val="center"/>
        <w:rPr>
          <w:szCs w:val="24"/>
        </w:rPr>
      </w:pPr>
    </w:p>
    <w:p w:rsidR="00401AC0" w:rsidRPr="001A5E52" w:rsidRDefault="00401AC0" w:rsidP="00996386">
      <w:pPr>
        <w:widowControl w:val="0"/>
        <w:shd w:val="clear" w:color="auto" w:fill="FFFFFF"/>
        <w:spacing w:line="240" w:lineRule="auto"/>
        <w:ind w:left="-426" w:right="-1" w:firstLine="1146"/>
        <w:jc w:val="center"/>
        <w:rPr>
          <w:b/>
          <w:szCs w:val="24"/>
        </w:rPr>
      </w:pPr>
      <w:r w:rsidRPr="001A5E52">
        <w:rPr>
          <w:b/>
          <w:bCs/>
          <w:szCs w:val="24"/>
        </w:rPr>
        <w:lastRenderedPageBreak/>
        <w:t>Статья 5</w:t>
      </w:r>
      <w:r w:rsidRPr="00401AC0">
        <w:rPr>
          <w:b/>
          <w:bCs/>
          <w:szCs w:val="24"/>
        </w:rPr>
        <w:t>5</w:t>
      </w:r>
      <w:r w:rsidRPr="001A5E52">
        <w:rPr>
          <w:b/>
          <w:bCs/>
          <w:szCs w:val="24"/>
        </w:rPr>
        <w:t xml:space="preserve">. </w:t>
      </w:r>
      <w:r w:rsidRPr="001A5E52">
        <w:rPr>
          <w:b/>
          <w:szCs w:val="24"/>
        </w:rPr>
        <w:t>Строительство, реконструкция, капитальный ремонт объекта капитального строительства</w:t>
      </w:r>
    </w:p>
    <w:p w:rsidR="00401AC0" w:rsidRPr="001A5E52" w:rsidRDefault="00401AC0" w:rsidP="00C46DEC">
      <w:pPr>
        <w:widowControl w:val="0"/>
        <w:shd w:val="clear" w:color="auto" w:fill="FFFFFF"/>
        <w:spacing w:line="240" w:lineRule="auto"/>
        <w:ind w:left="-426" w:right="-1" w:firstLine="1146"/>
        <w:jc w:val="both"/>
        <w:rPr>
          <w:b/>
          <w:szCs w:val="24"/>
        </w:rPr>
      </w:pPr>
    </w:p>
    <w:p w:rsidR="00401AC0" w:rsidRPr="001A5E52" w:rsidRDefault="00401AC0" w:rsidP="00C46DEC">
      <w:pPr>
        <w:widowControl w:val="0"/>
        <w:shd w:val="clear" w:color="auto" w:fill="FFFFFF"/>
        <w:spacing w:line="240" w:lineRule="auto"/>
        <w:ind w:left="-426" w:right="-1" w:firstLine="1146"/>
        <w:jc w:val="both"/>
        <w:rPr>
          <w:szCs w:val="24"/>
        </w:rPr>
      </w:pPr>
      <w:r w:rsidRPr="001A5E52">
        <w:rPr>
          <w:szCs w:val="24"/>
        </w:rPr>
        <w:t>1. Строительство, реконструкция объектов капитального строительства, а также их капитальный ремонт регулируется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401AC0" w:rsidRPr="001A5E52" w:rsidRDefault="00401AC0" w:rsidP="00C46DEC">
      <w:pPr>
        <w:widowControl w:val="0"/>
        <w:shd w:val="clear" w:color="auto" w:fill="FFFFFF"/>
        <w:spacing w:line="240" w:lineRule="auto"/>
        <w:ind w:left="-426" w:right="-1" w:firstLine="1146"/>
        <w:jc w:val="both"/>
        <w:rPr>
          <w:szCs w:val="24"/>
        </w:rPr>
      </w:pPr>
      <w:r w:rsidRPr="001A5E52">
        <w:rPr>
          <w:szCs w:val="24"/>
        </w:rPr>
        <w:t>2.</w:t>
      </w:r>
      <w:r w:rsidRPr="001A5E52">
        <w:rPr>
          <w:rStyle w:val="apple-converted-space"/>
          <w:szCs w:val="24"/>
        </w:rPr>
        <w:t> </w:t>
      </w:r>
      <w:hyperlink r:id="rId111" w:tooltip="Приказ Минрегиона РФ от 30.12.2009 N 624 (ред. от 26.05.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D92666">
          <w:rPr>
            <w:rStyle w:val="ae"/>
            <w:color w:val="auto"/>
            <w:szCs w:val="24"/>
            <w:u w:val="none"/>
          </w:rPr>
          <w:t>Виды работ</w:t>
        </w:r>
      </w:hyperlink>
      <w:r w:rsidRPr="001A5E52">
        <w:rPr>
          <w:rStyle w:val="apple-converted-space"/>
          <w:szCs w:val="24"/>
        </w:rPr>
        <w:t> </w:t>
      </w:r>
      <w:r w:rsidRPr="001A5E52">
        <w:rPr>
          <w:szCs w:val="24"/>
        </w:rPr>
        <w:t xml:space="preserve">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Pr="001A5E52">
        <w:rPr>
          <w:szCs w:val="24"/>
        </w:rPr>
        <w:t>саморегулируемой</w:t>
      </w:r>
      <w:proofErr w:type="spellEnd"/>
      <w:r w:rsidRPr="001A5E52">
        <w:rPr>
          <w:szCs w:val="24"/>
        </w:rPr>
        <w:t xml:space="preserve">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401AC0" w:rsidRPr="001A5E52" w:rsidRDefault="00401AC0" w:rsidP="00C46DEC">
      <w:pPr>
        <w:widowControl w:val="0"/>
        <w:shd w:val="clear" w:color="auto" w:fill="FFFFFF"/>
        <w:spacing w:line="240" w:lineRule="auto"/>
        <w:ind w:left="-426" w:right="-1" w:firstLine="1146"/>
        <w:jc w:val="both"/>
        <w:rPr>
          <w:szCs w:val="24"/>
        </w:rPr>
      </w:pPr>
      <w:r w:rsidRPr="001A5E52">
        <w:rPr>
          <w:szCs w:val="24"/>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w:t>
      </w:r>
      <w:r w:rsidRPr="001A5E52">
        <w:rPr>
          <w:rStyle w:val="apple-converted-space"/>
          <w:szCs w:val="24"/>
        </w:rPr>
        <w:t> </w:t>
      </w:r>
      <w:hyperlink r:id="rId112" w:anchor="p1876" w:tooltip="Текущий документ" w:history="1">
        <w:r w:rsidRPr="00D92666">
          <w:rPr>
            <w:rStyle w:val="ae"/>
            <w:color w:val="auto"/>
            <w:szCs w:val="24"/>
            <w:u w:val="none"/>
          </w:rPr>
          <w:t>частью 2</w:t>
        </w:r>
      </w:hyperlink>
      <w:r w:rsidRPr="001A5E52">
        <w:rPr>
          <w:rStyle w:val="apple-converted-space"/>
          <w:szCs w:val="24"/>
        </w:rPr>
        <w:t> </w:t>
      </w:r>
      <w:r w:rsidRPr="001A5E52">
        <w:rPr>
          <w:szCs w:val="24"/>
        </w:rPr>
        <w:t>настоящей статьи, и (или) с привлечением других соответствующих этим требованиям лиц.</w:t>
      </w:r>
    </w:p>
    <w:p w:rsidR="00401AC0" w:rsidRPr="001A5E52" w:rsidRDefault="00401AC0" w:rsidP="00C46DEC">
      <w:pPr>
        <w:widowControl w:val="0"/>
        <w:shd w:val="clear" w:color="auto" w:fill="FFFFFF"/>
        <w:spacing w:line="240" w:lineRule="auto"/>
        <w:ind w:left="-426" w:right="-1" w:firstLine="1146"/>
        <w:jc w:val="both"/>
        <w:rPr>
          <w:szCs w:val="24"/>
        </w:rPr>
      </w:pPr>
      <w:r w:rsidRPr="001A5E52">
        <w:rPr>
          <w:szCs w:val="24"/>
        </w:rPr>
        <w:t>3.1. В случае</w:t>
      </w:r>
      <w:proofErr w:type="gramStart"/>
      <w:r w:rsidRPr="001A5E52">
        <w:rPr>
          <w:szCs w:val="24"/>
        </w:rPr>
        <w:t>,</w:t>
      </w:r>
      <w:proofErr w:type="gramEnd"/>
      <w:r w:rsidRPr="001A5E52">
        <w:rPr>
          <w:szCs w:val="24"/>
        </w:rPr>
        <w:t xml:space="preserve">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w:t>
      </w:r>
      <w:r w:rsidRPr="001A5E52">
        <w:rPr>
          <w:rStyle w:val="apple-converted-space"/>
          <w:szCs w:val="24"/>
        </w:rPr>
        <w:t> </w:t>
      </w:r>
      <w:hyperlink r:id="rId113" w:tooltip="Текущий документ" w:history="1">
        <w:r w:rsidRPr="00D92666">
          <w:rPr>
            <w:rStyle w:val="ae"/>
            <w:color w:val="auto"/>
            <w:szCs w:val="24"/>
            <w:u w:val="none"/>
          </w:rPr>
          <w:t>части 4 статьи 55.8</w:t>
        </w:r>
      </w:hyperlink>
      <w:r w:rsidRPr="001A5E52">
        <w:rPr>
          <w:rStyle w:val="apple-converted-space"/>
          <w:szCs w:val="24"/>
        </w:rPr>
        <w:t> </w:t>
      </w:r>
      <w:r w:rsidRPr="001A5E52">
        <w:rPr>
          <w:szCs w:val="24"/>
        </w:rPr>
        <w:t xml:space="preserve">Градостроительного Кодекса перечень, лицо, осуществляющее строительство такого объекта капитального строительства, должно иметь выданное </w:t>
      </w:r>
      <w:proofErr w:type="spellStart"/>
      <w:r w:rsidRPr="001A5E52">
        <w:rPr>
          <w:szCs w:val="24"/>
        </w:rPr>
        <w:t>саморегулируемой</w:t>
      </w:r>
      <w:proofErr w:type="spellEnd"/>
      <w:r w:rsidRPr="001A5E52">
        <w:rPr>
          <w:szCs w:val="24"/>
        </w:rPr>
        <w:t xml:space="preserve"> организацией свидетельство о допуске к работам по организации строительства.</w:t>
      </w:r>
    </w:p>
    <w:p w:rsidR="00401AC0" w:rsidRPr="001A5E52" w:rsidRDefault="00401AC0" w:rsidP="00C46DEC">
      <w:pPr>
        <w:widowControl w:val="0"/>
        <w:shd w:val="clear" w:color="auto" w:fill="FFFFFF"/>
        <w:spacing w:line="240" w:lineRule="auto"/>
        <w:ind w:left="-426" w:right="-1" w:firstLine="1146"/>
        <w:jc w:val="both"/>
        <w:rPr>
          <w:szCs w:val="24"/>
        </w:rPr>
      </w:pPr>
      <w:r w:rsidRPr="001A5E52">
        <w:rPr>
          <w:szCs w:val="24"/>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401AC0" w:rsidRPr="001A5E52" w:rsidRDefault="00401AC0" w:rsidP="00C46DEC">
      <w:pPr>
        <w:widowControl w:val="0"/>
        <w:shd w:val="clear" w:color="auto" w:fill="FFFFFF"/>
        <w:spacing w:line="240" w:lineRule="auto"/>
        <w:ind w:left="-426" w:right="-1" w:firstLine="1146"/>
        <w:jc w:val="both"/>
        <w:rPr>
          <w:szCs w:val="24"/>
        </w:rPr>
      </w:pPr>
      <w:r w:rsidRPr="001A5E52">
        <w:rPr>
          <w:szCs w:val="24"/>
        </w:rPr>
        <w:t xml:space="preserve">4. </w:t>
      </w:r>
      <w:proofErr w:type="gramStart"/>
      <w:r w:rsidRPr="001A5E52">
        <w:rPr>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1A5E52">
        <w:rPr>
          <w:szCs w:val="24"/>
        </w:rPr>
        <w:t xml:space="preserve"> При необходимости прекращения работ или их приостановления более чем на шесть месяцев застройщик или технический заказчик должен обеспечить</w:t>
      </w:r>
      <w:r w:rsidRPr="001A5E52">
        <w:rPr>
          <w:rStyle w:val="apple-converted-space"/>
          <w:szCs w:val="24"/>
        </w:rPr>
        <w:t> </w:t>
      </w:r>
      <w:hyperlink r:id="rId114" w:tooltip="Постановление Правительства РФ от 30.09.2011 N 802 &quot;Об утверждении Правил проведения консервации объекта капитального строительства&quot;" w:history="1">
        <w:r w:rsidRPr="00D92666">
          <w:rPr>
            <w:rStyle w:val="ae"/>
            <w:color w:val="auto"/>
            <w:szCs w:val="24"/>
            <w:u w:val="none"/>
          </w:rPr>
          <w:t>консервацию</w:t>
        </w:r>
      </w:hyperlink>
      <w:r w:rsidRPr="001A5E52">
        <w:rPr>
          <w:rStyle w:val="apple-converted-space"/>
          <w:szCs w:val="24"/>
        </w:rPr>
        <w:t> </w:t>
      </w:r>
      <w:r w:rsidRPr="001A5E52">
        <w:rPr>
          <w:szCs w:val="24"/>
        </w:rPr>
        <w:t>объекта капитального строительства.</w:t>
      </w:r>
    </w:p>
    <w:p w:rsidR="00401AC0" w:rsidRPr="001A5E52" w:rsidRDefault="00401AC0" w:rsidP="00C46DEC">
      <w:pPr>
        <w:widowControl w:val="0"/>
        <w:shd w:val="clear" w:color="auto" w:fill="FFFFFF"/>
        <w:spacing w:line="240" w:lineRule="auto"/>
        <w:ind w:left="-426" w:right="-1" w:firstLine="1146"/>
        <w:jc w:val="both"/>
        <w:rPr>
          <w:szCs w:val="24"/>
        </w:rPr>
      </w:pPr>
      <w:r w:rsidRPr="001A5E52">
        <w:rPr>
          <w:szCs w:val="24"/>
        </w:rPr>
        <w:t>5. В случае</w:t>
      </w:r>
      <w:proofErr w:type="gramStart"/>
      <w:r w:rsidRPr="001A5E52">
        <w:rPr>
          <w:szCs w:val="24"/>
        </w:rPr>
        <w:t>,</w:t>
      </w:r>
      <w:proofErr w:type="gramEnd"/>
      <w:r w:rsidRPr="001A5E52">
        <w:rPr>
          <w:szCs w:val="24"/>
        </w:rPr>
        <w:t xml:space="preserve"> если в соответствии с Градостроительным</w:t>
      </w:r>
      <w:r w:rsidRPr="001A5E52">
        <w:rPr>
          <w:rStyle w:val="apple-converted-space"/>
          <w:szCs w:val="24"/>
        </w:rPr>
        <w:t> </w:t>
      </w:r>
      <w:hyperlink r:id="rId115" w:anchor="p1935" w:tooltip="Текущий документ" w:history="1">
        <w:r w:rsidRPr="00D92666">
          <w:rPr>
            <w:rStyle w:val="ae"/>
            <w:color w:val="auto"/>
            <w:szCs w:val="24"/>
            <w:u w:val="none"/>
          </w:rPr>
          <w:t>Кодексом</w:t>
        </w:r>
      </w:hyperlink>
      <w:r w:rsidRPr="00D92666">
        <w:rPr>
          <w:rStyle w:val="apple-converted-space"/>
          <w:szCs w:val="24"/>
        </w:rPr>
        <w:t> </w:t>
      </w:r>
      <w:r w:rsidRPr="001A5E52">
        <w:rPr>
          <w:szCs w:val="24"/>
        </w:rPr>
        <w:t xml:space="preserve">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w:t>
      </w:r>
      <w:r w:rsidRPr="001A5E52">
        <w:rPr>
          <w:szCs w:val="24"/>
        </w:rPr>
        <w:lastRenderedPageBreak/>
        <w:t>власти, орган исполнительной власти Мурманской области (далее также - органы государственного строительного надзора)</w:t>
      </w:r>
      <w:r w:rsidRPr="00D92666">
        <w:rPr>
          <w:rStyle w:val="apple-converted-space"/>
          <w:szCs w:val="24"/>
        </w:rPr>
        <w:t> </w:t>
      </w:r>
      <w:hyperlink r:id="rId116" w:tooltip="Приказ Ростехнадзора от 26.12.2006 N 1129 &quo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 w:history="1">
        <w:r w:rsidRPr="00D92666">
          <w:rPr>
            <w:rStyle w:val="ae"/>
            <w:color w:val="auto"/>
            <w:szCs w:val="24"/>
            <w:u w:val="none"/>
          </w:rPr>
          <w:t>извещение</w:t>
        </w:r>
      </w:hyperlink>
      <w:r w:rsidRPr="001A5E52">
        <w:rPr>
          <w:rStyle w:val="apple-converted-space"/>
          <w:szCs w:val="24"/>
        </w:rPr>
        <w:t> </w:t>
      </w:r>
      <w:r w:rsidRPr="001A5E52">
        <w:rPr>
          <w:szCs w:val="24"/>
        </w:rPr>
        <w:t>о начале таких работ, к которому прилагаются следующие документы:</w:t>
      </w:r>
    </w:p>
    <w:p w:rsidR="00401AC0" w:rsidRPr="001A5E52" w:rsidRDefault="00401AC0" w:rsidP="00C46DEC">
      <w:pPr>
        <w:widowControl w:val="0"/>
        <w:shd w:val="clear" w:color="auto" w:fill="FFFFFF"/>
        <w:spacing w:line="240" w:lineRule="auto"/>
        <w:ind w:left="-426" w:right="-1" w:firstLine="1146"/>
        <w:jc w:val="both"/>
        <w:rPr>
          <w:szCs w:val="24"/>
        </w:rPr>
      </w:pPr>
      <w:r w:rsidRPr="001A5E52">
        <w:rPr>
          <w:szCs w:val="24"/>
        </w:rPr>
        <w:t>1) копия разрешения на строительство;</w:t>
      </w:r>
    </w:p>
    <w:p w:rsidR="00401AC0" w:rsidRPr="001A5E52" w:rsidRDefault="00401AC0" w:rsidP="00C46DEC">
      <w:pPr>
        <w:widowControl w:val="0"/>
        <w:shd w:val="clear" w:color="auto" w:fill="FFFFFF"/>
        <w:spacing w:line="240" w:lineRule="auto"/>
        <w:ind w:left="-426" w:right="-1" w:firstLine="1146"/>
        <w:jc w:val="both"/>
        <w:rPr>
          <w:szCs w:val="24"/>
        </w:rPr>
      </w:pPr>
      <w:r w:rsidRPr="001A5E52">
        <w:rPr>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01AC0" w:rsidRPr="001A5E52" w:rsidRDefault="00401AC0" w:rsidP="00C46DEC">
      <w:pPr>
        <w:widowControl w:val="0"/>
        <w:shd w:val="clear" w:color="auto" w:fill="FFFFFF"/>
        <w:spacing w:line="240" w:lineRule="auto"/>
        <w:ind w:left="-426" w:right="-1" w:firstLine="1146"/>
        <w:jc w:val="both"/>
        <w:rPr>
          <w:szCs w:val="24"/>
        </w:rPr>
      </w:pPr>
      <w:r w:rsidRPr="001A5E52">
        <w:rPr>
          <w:szCs w:val="24"/>
        </w:rPr>
        <w:t>3) копия документа о вынесении на местность линий отступа от красных линий;</w:t>
      </w:r>
    </w:p>
    <w:p w:rsidR="00401AC0" w:rsidRPr="001A5E52" w:rsidRDefault="00401AC0" w:rsidP="00C46DEC">
      <w:pPr>
        <w:widowControl w:val="0"/>
        <w:shd w:val="clear" w:color="auto" w:fill="FFFFFF"/>
        <w:spacing w:line="240" w:lineRule="auto"/>
        <w:ind w:left="-426" w:right="-1" w:firstLine="1146"/>
        <w:jc w:val="both"/>
        <w:rPr>
          <w:szCs w:val="24"/>
        </w:rPr>
      </w:pPr>
      <w:r w:rsidRPr="001A5E52">
        <w:rPr>
          <w:szCs w:val="24"/>
        </w:rPr>
        <w:t>4) общий и специальные журналы, в которых ведется учет выполнения работ;</w:t>
      </w:r>
    </w:p>
    <w:p w:rsidR="00401AC0" w:rsidRPr="001A5E52" w:rsidRDefault="00401AC0" w:rsidP="00C46DEC">
      <w:pPr>
        <w:widowControl w:val="0"/>
        <w:shd w:val="clear" w:color="auto" w:fill="FFFFFF"/>
        <w:spacing w:line="240" w:lineRule="auto"/>
        <w:ind w:left="-426" w:right="-1" w:firstLine="1146"/>
        <w:jc w:val="both"/>
        <w:rPr>
          <w:szCs w:val="24"/>
        </w:rPr>
      </w:pPr>
      <w:r w:rsidRPr="001A5E52">
        <w:rPr>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w:t>
      </w:r>
      <w:r w:rsidRPr="00D92666">
        <w:rPr>
          <w:rStyle w:val="apple-converted-space"/>
          <w:szCs w:val="24"/>
        </w:rPr>
        <w:t> </w:t>
      </w:r>
      <w:hyperlink r:id="rId117" w:tooltip="Текущий документ" w:history="1">
        <w:r w:rsidRPr="00D92666">
          <w:rPr>
            <w:rStyle w:val="ae"/>
            <w:color w:val="auto"/>
            <w:szCs w:val="24"/>
            <w:u w:val="none"/>
          </w:rPr>
          <w:t>статьей 49</w:t>
        </w:r>
      </w:hyperlink>
      <w:r w:rsidRPr="001A5E52">
        <w:rPr>
          <w:rStyle w:val="apple-converted-space"/>
          <w:szCs w:val="24"/>
        </w:rPr>
        <w:t> </w:t>
      </w:r>
      <w:r w:rsidRPr="001A5E52">
        <w:rPr>
          <w:szCs w:val="24"/>
        </w:rPr>
        <w:t>Градостроительного Кодекса.</w:t>
      </w:r>
    </w:p>
    <w:p w:rsidR="00401AC0" w:rsidRPr="001A5E52" w:rsidRDefault="00401AC0" w:rsidP="00C46DEC">
      <w:pPr>
        <w:widowControl w:val="0"/>
        <w:shd w:val="clear" w:color="auto" w:fill="FFFFFF"/>
        <w:spacing w:line="240" w:lineRule="auto"/>
        <w:ind w:left="-426" w:right="-1" w:firstLine="1146"/>
        <w:jc w:val="both"/>
        <w:rPr>
          <w:szCs w:val="24"/>
        </w:rPr>
      </w:pPr>
      <w:r w:rsidRPr="001A5E52">
        <w:rPr>
          <w:szCs w:val="24"/>
        </w:rPr>
        <w:t>5.1. Лицо, осуществляющее строительство, вправе не представлять документы, предусмотренные</w:t>
      </w:r>
      <w:r w:rsidRPr="001A5E52">
        <w:rPr>
          <w:rStyle w:val="apple-converted-space"/>
          <w:szCs w:val="24"/>
        </w:rPr>
        <w:t> </w:t>
      </w:r>
      <w:hyperlink r:id="rId118" w:anchor="p1893" w:tooltip="Текущий документ" w:history="1">
        <w:r w:rsidRPr="00D92666">
          <w:rPr>
            <w:rStyle w:val="ae"/>
            <w:color w:val="auto"/>
            <w:szCs w:val="24"/>
            <w:u w:val="none"/>
          </w:rPr>
          <w:t>пунктами 1</w:t>
        </w:r>
      </w:hyperlink>
      <w:r w:rsidRPr="00D92666">
        <w:rPr>
          <w:rStyle w:val="apple-converted-space"/>
          <w:szCs w:val="24"/>
        </w:rPr>
        <w:t> </w:t>
      </w:r>
      <w:r w:rsidRPr="00D92666">
        <w:rPr>
          <w:szCs w:val="24"/>
        </w:rPr>
        <w:t>и</w:t>
      </w:r>
      <w:r w:rsidRPr="00D92666">
        <w:rPr>
          <w:rStyle w:val="apple-converted-space"/>
          <w:szCs w:val="24"/>
        </w:rPr>
        <w:t> </w:t>
      </w:r>
      <w:hyperlink r:id="rId119" w:anchor="p1899" w:tooltip="Текущий документ" w:history="1">
        <w:r w:rsidRPr="00D92666">
          <w:rPr>
            <w:rStyle w:val="ae"/>
            <w:color w:val="auto"/>
            <w:szCs w:val="24"/>
            <w:u w:val="none"/>
          </w:rPr>
          <w:t xml:space="preserve">5 части </w:t>
        </w:r>
      </w:hyperlink>
      <w:r w:rsidRPr="001A5E52">
        <w:rPr>
          <w:szCs w:val="24"/>
        </w:rPr>
        <w:t>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401AC0" w:rsidRPr="0099433A" w:rsidRDefault="00401AC0" w:rsidP="00C46DEC">
      <w:pPr>
        <w:autoSpaceDE w:val="0"/>
        <w:autoSpaceDN w:val="0"/>
        <w:adjustRightInd w:val="0"/>
        <w:spacing w:line="240" w:lineRule="auto"/>
        <w:ind w:left="-426" w:right="-1" w:firstLine="1146"/>
        <w:jc w:val="both"/>
        <w:rPr>
          <w:rFonts w:eastAsiaTheme="minorHAnsi"/>
          <w:szCs w:val="24"/>
          <w:lang w:eastAsia="en-US"/>
        </w:rPr>
      </w:pPr>
      <w:r w:rsidRPr="0099433A">
        <w:rPr>
          <w:szCs w:val="24"/>
        </w:rPr>
        <w:t xml:space="preserve">6. </w:t>
      </w:r>
      <w:proofErr w:type="gramStart"/>
      <w:r w:rsidRPr="0099433A">
        <w:rPr>
          <w:rFonts w:eastAsiaTheme="minorHAnsi"/>
          <w:szCs w:val="24"/>
          <w:lang w:eastAsia="en-US"/>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w:t>
      </w:r>
      <w:proofErr w:type="gramEnd"/>
      <w:r w:rsidRPr="0099433A">
        <w:rPr>
          <w:rFonts w:eastAsiaTheme="minorHAnsi"/>
          <w:szCs w:val="24"/>
          <w:lang w:eastAsia="en-US"/>
        </w:rPr>
        <w:t xml:space="preserve">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99433A">
        <w:rPr>
          <w:rFonts w:eastAsiaTheme="minorHAnsi"/>
          <w:szCs w:val="24"/>
          <w:lang w:eastAsia="en-US"/>
        </w:rP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20" w:history="1">
        <w:r w:rsidRPr="0099433A">
          <w:rPr>
            <w:rFonts w:eastAsiaTheme="minorHAnsi"/>
            <w:szCs w:val="24"/>
            <w:lang w:eastAsia="en-US"/>
          </w:rPr>
          <w:t>извещать</w:t>
        </w:r>
      </w:hyperlink>
      <w:r w:rsidRPr="0099433A">
        <w:rPr>
          <w:rFonts w:eastAsiaTheme="minorHAnsi"/>
          <w:szCs w:val="24"/>
          <w:lang w:eastAsia="en-US"/>
        </w:rPr>
        <w:t xml:space="preserve"> застройщика, технического заказчика, лицо, ответственное за эксплуатацию здания, сооружения, или регионального оператора</w:t>
      </w:r>
      <w:proofErr w:type="gramEnd"/>
      <w:r w:rsidRPr="0099433A">
        <w:rPr>
          <w:rFonts w:eastAsiaTheme="minorHAnsi"/>
          <w:szCs w:val="24"/>
          <w:lang w:eastAsia="en-US"/>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99433A">
        <w:rPr>
          <w:rFonts w:eastAsiaTheme="minorHAnsi"/>
          <w:szCs w:val="24"/>
          <w:lang w:eastAsia="en-US"/>
        </w:rPr>
        <w:t>контроль за</w:t>
      </w:r>
      <w:proofErr w:type="gramEnd"/>
      <w:r w:rsidRPr="0099433A">
        <w:rPr>
          <w:rFonts w:eastAsiaTheme="minorHAnsi"/>
          <w:szCs w:val="24"/>
          <w:lang w:eastAsia="en-US"/>
        </w:rPr>
        <w:t xml:space="preserve"> качеством применяемых строительных материалов.</w:t>
      </w:r>
    </w:p>
    <w:p w:rsidR="00401AC0" w:rsidRPr="001A5E52" w:rsidRDefault="00401AC0" w:rsidP="00C46DEC">
      <w:pPr>
        <w:widowControl w:val="0"/>
        <w:shd w:val="clear" w:color="auto" w:fill="FFFFFF"/>
        <w:spacing w:line="240" w:lineRule="auto"/>
        <w:ind w:left="-426" w:right="-1" w:firstLine="1146"/>
        <w:jc w:val="both"/>
        <w:rPr>
          <w:szCs w:val="24"/>
        </w:rPr>
      </w:pPr>
      <w:r w:rsidRPr="001A5E52">
        <w:rPr>
          <w:szCs w:val="24"/>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401AC0" w:rsidRPr="001A5E52" w:rsidRDefault="00401AC0" w:rsidP="00C46DEC">
      <w:pPr>
        <w:widowControl w:val="0"/>
        <w:shd w:val="clear" w:color="auto" w:fill="FFFFFF"/>
        <w:spacing w:line="240" w:lineRule="auto"/>
        <w:ind w:left="-426" w:right="-1" w:firstLine="1146"/>
        <w:jc w:val="both"/>
        <w:rPr>
          <w:szCs w:val="24"/>
        </w:rPr>
      </w:pPr>
      <w:r w:rsidRPr="001A5E52">
        <w:rPr>
          <w:szCs w:val="24"/>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w:t>
      </w:r>
      <w:r w:rsidRPr="001A5E52">
        <w:rPr>
          <w:rStyle w:val="apple-converted-space"/>
          <w:szCs w:val="24"/>
        </w:rPr>
        <w:t> </w:t>
      </w:r>
      <w:hyperlink r:id="rId121" w:tooltip="Федеральный закон от 25.06.2002 N 73-ФЗ (ред. от 30.11.2011) &quot;Об объектах культурного наследия (памятниках истории и культуры) народов Российской Федерации&quot;" w:history="1">
        <w:r w:rsidRPr="0099433A">
          <w:rPr>
            <w:rStyle w:val="ae"/>
            <w:color w:val="auto"/>
            <w:szCs w:val="24"/>
            <w:u w:val="none"/>
          </w:rPr>
          <w:t>законодательством</w:t>
        </w:r>
      </w:hyperlink>
      <w:r w:rsidRPr="0099433A">
        <w:rPr>
          <w:szCs w:val="24"/>
        </w:rPr>
        <w:t xml:space="preserve"> </w:t>
      </w:r>
      <w:r w:rsidRPr="001A5E52">
        <w:rPr>
          <w:szCs w:val="24"/>
        </w:rPr>
        <w:t xml:space="preserve">Российской Федерации об объектах культурного </w:t>
      </w:r>
      <w:r w:rsidRPr="001A5E52">
        <w:rPr>
          <w:szCs w:val="24"/>
        </w:rPr>
        <w:lastRenderedPageBreak/>
        <w:t>наследия.</w:t>
      </w:r>
    </w:p>
    <w:p w:rsidR="00401AC0" w:rsidRDefault="00401AC0" w:rsidP="00C46DEC">
      <w:pPr>
        <w:widowControl w:val="0"/>
        <w:shd w:val="clear" w:color="auto" w:fill="FFFFFF"/>
        <w:spacing w:line="240" w:lineRule="auto"/>
        <w:ind w:left="-426" w:right="-1" w:firstLine="1146"/>
        <w:jc w:val="both"/>
        <w:rPr>
          <w:b/>
          <w:szCs w:val="24"/>
        </w:rPr>
      </w:pPr>
      <w:r w:rsidRPr="001A5E52">
        <w:rPr>
          <w:szCs w:val="24"/>
        </w:rPr>
        <w:t xml:space="preserve">9. </w:t>
      </w:r>
      <w:proofErr w:type="gramStart"/>
      <w:r w:rsidRPr="001A5E52">
        <w:rPr>
          <w:szCs w:val="24"/>
        </w:rPr>
        <w:t>Требования к подготовке земельных участков для строительства и объекта капитального строительства для реконструкции, капитального ремонта,</w:t>
      </w:r>
      <w:r w:rsidRPr="001A5E52">
        <w:rPr>
          <w:rStyle w:val="apple-converted-space"/>
          <w:szCs w:val="24"/>
        </w:rPr>
        <w:t> </w:t>
      </w:r>
      <w:hyperlink r:id="rId122" w:tooltip="Приказ Ростехнадзора от 26.12.2006 N 1128 &quo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 w:history="1">
        <w:r w:rsidRPr="0099433A">
          <w:rPr>
            <w:rStyle w:val="ae"/>
            <w:color w:val="auto"/>
            <w:szCs w:val="24"/>
            <w:u w:val="none"/>
          </w:rPr>
          <w:t>состав и порядок</w:t>
        </w:r>
      </w:hyperlink>
      <w:r w:rsidRPr="001A5E52">
        <w:rPr>
          <w:rStyle w:val="apple-converted-space"/>
          <w:szCs w:val="24"/>
        </w:rPr>
        <w:t> </w:t>
      </w:r>
      <w:r w:rsidRPr="001A5E52">
        <w:rPr>
          <w:szCs w:val="24"/>
        </w:rPr>
        <w:t>ведения исполнительной документации,</w:t>
      </w:r>
      <w:r w:rsidRPr="001A5E52">
        <w:rPr>
          <w:rStyle w:val="apple-converted-space"/>
          <w:szCs w:val="24"/>
        </w:rPr>
        <w:t> </w:t>
      </w:r>
      <w:hyperlink r:id="rId123" w:tooltip="Приказ Ростехнадзора от 12.01.2007 N 7 &quo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quot; (вместе с &quot;РД-11-" w:history="1">
        <w:r w:rsidRPr="0099433A">
          <w:rPr>
            <w:rStyle w:val="ae"/>
            <w:color w:val="auto"/>
            <w:szCs w:val="24"/>
            <w:u w:val="none"/>
          </w:rPr>
          <w:t>форма</w:t>
        </w:r>
      </w:hyperlink>
      <w:r w:rsidRPr="0099433A">
        <w:rPr>
          <w:rStyle w:val="apple-converted-space"/>
          <w:szCs w:val="24"/>
        </w:rPr>
        <w:t> </w:t>
      </w:r>
      <w:r w:rsidRPr="0099433A">
        <w:rPr>
          <w:szCs w:val="24"/>
        </w:rPr>
        <w:t>и</w:t>
      </w:r>
      <w:r w:rsidRPr="0099433A">
        <w:rPr>
          <w:rStyle w:val="apple-converted-space"/>
          <w:szCs w:val="24"/>
        </w:rPr>
        <w:t> </w:t>
      </w:r>
      <w:hyperlink r:id="rId124" w:tooltip="Ссылка на список документов: Приказ Ростехнадзора от 12.01.2007 N 7 &quo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 w:history="1">
        <w:r w:rsidRPr="0099433A">
          <w:rPr>
            <w:rStyle w:val="ae"/>
            <w:color w:val="auto"/>
            <w:szCs w:val="24"/>
            <w:u w:val="none"/>
          </w:rPr>
          <w:t>порядок</w:t>
        </w:r>
      </w:hyperlink>
      <w:r w:rsidRPr="001A5E52">
        <w:rPr>
          <w:rStyle w:val="apple-converted-space"/>
          <w:szCs w:val="24"/>
        </w:rPr>
        <w:t> </w:t>
      </w:r>
      <w:r w:rsidRPr="001A5E52">
        <w:rPr>
          <w:szCs w:val="24"/>
        </w:rPr>
        <w:t>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w:t>
      </w:r>
      <w:r w:rsidRPr="0099433A">
        <w:rPr>
          <w:rStyle w:val="apple-converted-space"/>
          <w:szCs w:val="24"/>
        </w:rPr>
        <w:t> </w:t>
      </w:r>
      <w:hyperlink r:id="rId125" w:tooltip="Постановление Правительства РФ от 30.09.2011 N 802 &quot;Об утверждении Правил проведения консервации объекта капитального строительства&quot;" w:history="1">
        <w:r w:rsidRPr="0099433A">
          <w:rPr>
            <w:rStyle w:val="ae"/>
            <w:color w:val="auto"/>
            <w:szCs w:val="24"/>
            <w:u w:val="none"/>
          </w:rPr>
          <w:t>порядок</w:t>
        </w:r>
      </w:hyperlink>
      <w:r w:rsidRPr="001A5E52">
        <w:rPr>
          <w:rStyle w:val="apple-converted-space"/>
          <w:szCs w:val="24"/>
        </w:rPr>
        <w:t> </w:t>
      </w:r>
      <w:r w:rsidRPr="001A5E52">
        <w:rPr>
          <w:szCs w:val="24"/>
        </w:rPr>
        <w:t>консервации объекта капитального строительства могут устанавливаться нормативными правовыми актами Российской Федерации.</w:t>
      </w:r>
      <w:proofErr w:type="gramEnd"/>
    </w:p>
    <w:p w:rsidR="0099433A" w:rsidRPr="0099433A" w:rsidRDefault="0099433A" w:rsidP="00C46DEC">
      <w:pPr>
        <w:widowControl w:val="0"/>
        <w:shd w:val="clear" w:color="auto" w:fill="FFFFFF"/>
        <w:spacing w:line="240" w:lineRule="auto"/>
        <w:ind w:left="-426" w:right="-1" w:firstLine="1146"/>
        <w:jc w:val="both"/>
        <w:rPr>
          <w:b/>
          <w:szCs w:val="24"/>
        </w:rPr>
      </w:pPr>
    </w:p>
    <w:p w:rsidR="00401AC0" w:rsidRPr="001A5E52" w:rsidRDefault="00401AC0" w:rsidP="00996386">
      <w:pPr>
        <w:widowControl w:val="0"/>
        <w:shd w:val="clear" w:color="auto" w:fill="FFFFFF"/>
        <w:spacing w:line="240" w:lineRule="auto"/>
        <w:ind w:left="-426" w:right="-1" w:firstLine="1146"/>
        <w:jc w:val="center"/>
        <w:rPr>
          <w:b/>
          <w:bCs/>
          <w:szCs w:val="24"/>
        </w:rPr>
      </w:pPr>
      <w:r w:rsidRPr="001A5E52">
        <w:rPr>
          <w:b/>
          <w:bCs/>
          <w:szCs w:val="24"/>
        </w:rPr>
        <w:t>Статья 5</w:t>
      </w:r>
      <w:r w:rsidRPr="00401AC0">
        <w:rPr>
          <w:b/>
          <w:bCs/>
          <w:szCs w:val="24"/>
        </w:rPr>
        <w:t>6</w:t>
      </w:r>
      <w:r w:rsidRPr="001A5E52">
        <w:rPr>
          <w:b/>
          <w:bCs/>
          <w:szCs w:val="24"/>
        </w:rPr>
        <w:t>. Приемка объекта и выдача разрешения на ввод объекта в эксплуатацию</w:t>
      </w:r>
    </w:p>
    <w:p w:rsidR="00401AC0" w:rsidRPr="001A5E52" w:rsidRDefault="00401AC0" w:rsidP="00C46DEC">
      <w:pPr>
        <w:widowControl w:val="0"/>
        <w:shd w:val="clear" w:color="auto" w:fill="FFFFFF"/>
        <w:spacing w:line="240" w:lineRule="auto"/>
        <w:ind w:left="-426" w:right="-1" w:firstLine="1146"/>
        <w:jc w:val="both"/>
        <w:rPr>
          <w:b/>
          <w:bCs/>
          <w:szCs w:val="24"/>
        </w:rPr>
      </w:pPr>
    </w:p>
    <w:p w:rsidR="00401AC0" w:rsidRPr="001A5E52" w:rsidRDefault="00401AC0" w:rsidP="00C46DEC">
      <w:pPr>
        <w:pStyle w:val="afb"/>
        <w:ind w:left="-426" w:right="-1" w:firstLine="1146"/>
        <w:jc w:val="both"/>
        <w:rPr>
          <w:b w:val="0"/>
          <w:sz w:val="24"/>
          <w:szCs w:val="24"/>
        </w:rPr>
      </w:pPr>
      <w:r w:rsidRPr="001A5E52">
        <w:rPr>
          <w:b w:val="0"/>
          <w:sz w:val="24"/>
          <w:szCs w:val="24"/>
        </w:rPr>
        <w:t xml:space="preserve">1. </w:t>
      </w:r>
      <w:proofErr w:type="gramStart"/>
      <w:r w:rsidRPr="001A5E52">
        <w:rPr>
          <w:b w:val="0"/>
          <w:sz w:val="24"/>
          <w:szCs w:val="24"/>
        </w:rPr>
        <w:t>Подготовка и выдача разрешений на ввод объектов в эксплуатацию на территории муниципального образования городское поселение Кандалакша осуществляется в соответствии с Конституцией Российской Федерации, Градостроительным кодексом Российской Федерации, постановлением Правительства Российской Федерации от 24.11.2005 № 698 «О форме разрешения на строительство и форме разрешения на ввод объекта в эксплуатацию», приказом Министерства регионального развития Российской Федерации от 19.10.2006 № 121 «Об утверждении Инструкции о</w:t>
      </w:r>
      <w:proofErr w:type="gramEnd"/>
      <w:r w:rsidRPr="001A5E52">
        <w:rPr>
          <w:b w:val="0"/>
          <w:sz w:val="24"/>
          <w:szCs w:val="24"/>
        </w:rPr>
        <w:t xml:space="preserve"> </w:t>
      </w:r>
      <w:proofErr w:type="gramStart"/>
      <w:r w:rsidRPr="001A5E52">
        <w:rPr>
          <w:b w:val="0"/>
          <w:sz w:val="24"/>
          <w:szCs w:val="24"/>
        </w:rPr>
        <w:t>порядке</w:t>
      </w:r>
      <w:proofErr w:type="gramEnd"/>
      <w:r w:rsidRPr="001A5E52">
        <w:rPr>
          <w:b w:val="0"/>
          <w:sz w:val="24"/>
          <w:szCs w:val="24"/>
        </w:rPr>
        <w:t xml:space="preserve"> заполнения формы разрешения  на ввод объекта в эксплуатацию».</w:t>
      </w:r>
    </w:p>
    <w:p w:rsidR="00401AC0" w:rsidRPr="001A5E52" w:rsidRDefault="00401AC0" w:rsidP="00C46DEC">
      <w:pPr>
        <w:widowControl w:val="0"/>
        <w:shd w:val="clear" w:color="auto" w:fill="FFFFFF"/>
        <w:spacing w:line="240" w:lineRule="auto"/>
        <w:ind w:left="-426" w:right="-1" w:firstLine="1146"/>
        <w:jc w:val="both"/>
      </w:pPr>
      <w:r w:rsidRPr="001A5E52">
        <w:t xml:space="preserve">2. Подготовка и выдача разрешений на ввод объектов в эксплуатацию осуществляется </w:t>
      </w:r>
      <w:r w:rsidR="006C261E">
        <w:t>уполномоченным органом администрации</w:t>
      </w:r>
      <w:r w:rsidRPr="001A5E52">
        <w:t xml:space="preserve"> </w:t>
      </w:r>
      <w:r w:rsidRPr="001A5E52">
        <w:rPr>
          <w:szCs w:val="24"/>
        </w:rPr>
        <w:t>муниципального образования городское поселение Кандалакша</w:t>
      </w:r>
      <w:r w:rsidRPr="001A5E52">
        <w:t xml:space="preserve">. </w:t>
      </w:r>
    </w:p>
    <w:p w:rsidR="00401AC0" w:rsidRPr="001A5E52" w:rsidRDefault="00401AC0" w:rsidP="00C46DEC">
      <w:pPr>
        <w:widowControl w:val="0"/>
        <w:shd w:val="clear" w:color="auto" w:fill="FFFFFF"/>
        <w:spacing w:line="240" w:lineRule="auto"/>
        <w:ind w:left="-426" w:right="-1" w:firstLine="1146"/>
        <w:jc w:val="both"/>
      </w:pPr>
      <w:r w:rsidRPr="001A5E52">
        <w:t xml:space="preserve">3. Для предоставления муниципальной услуги застройщик либо его законный представитель подает (направляет почтой) </w:t>
      </w:r>
      <w:r w:rsidR="003320DD">
        <w:t>в уполномоченный орган администрации</w:t>
      </w:r>
      <w:r w:rsidR="003320DD" w:rsidRPr="001A5E52">
        <w:t xml:space="preserve"> </w:t>
      </w:r>
      <w:r w:rsidR="003320DD" w:rsidRPr="001A5E52">
        <w:rPr>
          <w:szCs w:val="24"/>
        </w:rPr>
        <w:t>муниципального образования городское поселение Кандалакша</w:t>
      </w:r>
      <w:r w:rsidR="003320DD">
        <w:t xml:space="preserve"> </w:t>
      </w:r>
      <w:r w:rsidRPr="001A5E52">
        <w:t>заявление о выдаче разрешения на ввод  объекта в эксплуатацию установленной формы.</w:t>
      </w:r>
    </w:p>
    <w:p w:rsidR="003320DD" w:rsidRPr="001A5E52" w:rsidRDefault="00401AC0" w:rsidP="00C46DEC">
      <w:pPr>
        <w:widowControl w:val="0"/>
        <w:shd w:val="clear" w:color="auto" w:fill="FFFFFF"/>
        <w:spacing w:line="240" w:lineRule="auto"/>
        <w:ind w:left="-426" w:right="-1" w:firstLine="1146"/>
        <w:jc w:val="both"/>
      </w:pPr>
      <w:proofErr w:type="gramStart"/>
      <w:r w:rsidRPr="001A5E52">
        <w:t>В со</w:t>
      </w:r>
      <w:r w:rsidR="003320DD">
        <w:t>ответствии с Федеральным законом</w:t>
      </w:r>
      <w:r w:rsidRPr="001A5E52">
        <w:t xml:space="preserve"> от 29.12.2004 № 191-ФЗ «О введении в действие Градостроительного кодекса Российской Федерации»</w:t>
      </w:r>
      <w:r w:rsidR="003320DD">
        <w:t xml:space="preserve"> </w:t>
      </w:r>
      <w:r w:rsidR="003320DD">
        <w:rPr>
          <w:rFonts w:eastAsiaTheme="minorHAnsi"/>
          <w:szCs w:val="24"/>
          <w:lang w:eastAsia="en-US"/>
        </w:rPr>
        <w:t>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roofErr w:type="gramEnd"/>
    </w:p>
    <w:p w:rsidR="00401AC0" w:rsidRPr="001A5E52" w:rsidRDefault="00401AC0" w:rsidP="00C46DEC">
      <w:pPr>
        <w:widowControl w:val="0"/>
        <w:shd w:val="clear" w:color="auto" w:fill="FFFFFF"/>
        <w:spacing w:line="240" w:lineRule="auto"/>
        <w:ind w:left="-426" w:right="-1" w:firstLine="1146"/>
        <w:jc w:val="both"/>
      </w:pPr>
      <w:r w:rsidRPr="001A5E52">
        <w:t>К заявлению о выдаче разрешения на ввод  объекта в эксплуатацию прилагаются следующие документы:</w:t>
      </w:r>
    </w:p>
    <w:p w:rsidR="00401AC0" w:rsidRPr="001A5E52" w:rsidRDefault="00401AC0" w:rsidP="00C46DEC">
      <w:pPr>
        <w:widowControl w:val="0"/>
        <w:shd w:val="clear" w:color="auto" w:fill="FFFFFF"/>
        <w:spacing w:line="240" w:lineRule="auto"/>
        <w:ind w:left="-426" w:right="-1" w:firstLine="1146"/>
        <w:jc w:val="both"/>
      </w:pPr>
      <w:r w:rsidRPr="001A5E52">
        <w:t>1) правоустанавливающие документы на земельный участок;</w:t>
      </w:r>
    </w:p>
    <w:p w:rsidR="00401AC0" w:rsidRPr="00401AC0" w:rsidRDefault="00401AC0" w:rsidP="00C46DEC">
      <w:pPr>
        <w:autoSpaceDE w:val="0"/>
        <w:autoSpaceDN w:val="0"/>
        <w:adjustRightInd w:val="0"/>
        <w:spacing w:line="240" w:lineRule="auto"/>
        <w:ind w:left="-426" w:right="-1" w:firstLine="1146"/>
        <w:jc w:val="both"/>
        <w:rPr>
          <w:rFonts w:eastAsiaTheme="minorHAnsi"/>
          <w:szCs w:val="24"/>
          <w:lang w:eastAsia="en-US"/>
        </w:rPr>
      </w:pPr>
      <w:r w:rsidRPr="001A5E52">
        <w:t xml:space="preserve">2) </w:t>
      </w:r>
      <w:r>
        <w:rPr>
          <w:rFonts w:eastAsiaTheme="minorHAnsi"/>
          <w:szCs w:val="24"/>
          <w:lang w:eastAsia="en-US"/>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401AC0" w:rsidRPr="001A5E52" w:rsidRDefault="00401AC0" w:rsidP="00C46DEC">
      <w:pPr>
        <w:widowControl w:val="0"/>
        <w:shd w:val="clear" w:color="auto" w:fill="FFFFFF"/>
        <w:spacing w:line="240" w:lineRule="auto"/>
        <w:ind w:left="-426" w:right="-1" w:firstLine="1146"/>
        <w:jc w:val="both"/>
      </w:pPr>
      <w:r w:rsidRPr="001A5E52">
        <w:t>3) разрешение на строительство;</w:t>
      </w:r>
    </w:p>
    <w:p w:rsidR="00401AC0" w:rsidRPr="001A5E52" w:rsidRDefault="00401AC0" w:rsidP="00C46DEC">
      <w:pPr>
        <w:widowControl w:val="0"/>
        <w:shd w:val="clear" w:color="auto" w:fill="FFFFFF"/>
        <w:spacing w:line="240" w:lineRule="auto"/>
        <w:ind w:left="-426" w:right="-1" w:firstLine="1146"/>
        <w:jc w:val="both"/>
      </w:pPr>
      <w:r w:rsidRPr="001A5E52">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401AC0" w:rsidRPr="001A5E52" w:rsidRDefault="00401AC0" w:rsidP="00C46DEC">
      <w:pPr>
        <w:widowControl w:val="0"/>
        <w:shd w:val="clear" w:color="auto" w:fill="FFFFFF"/>
        <w:spacing w:line="240" w:lineRule="auto"/>
        <w:ind w:left="-426" w:right="-1" w:firstLine="1146"/>
        <w:jc w:val="both"/>
      </w:pPr>
      <w:r w:rsidRPr="001A5E52">
        <w:t>5) документ установленной формы,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401AC0" w:rsidRPr="001A5E52" w:rsidRDefault="00401AC0" w:rsidP="00C46DEC">
      <w:pPr>
        <w:widowControl w:val="0"/>
        <w:shd w:val="clear" w:color="auto" w:fill="FFFFFF"/>
        <w:spacing w:line="240" w:lineRule="auto"/>
        <w:ind w:left="-426" w:right="-1" w:firstLine="1146"/>
        <w:jc w:val="both"/>
      </w:pPr>
      <w:proofErr w:type="gramStart"/>
      <w:r w:rsidRPr="001A5E52">
        <w:t xml:space="preserve">6) документ установленной формы,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за исключением случаев </w:t>
      </w:r>
      <w:r w:rsidRPr="001A5E52">
        <w:lastRenderedPageBreak/>
        <w:t>осуществления строительства, реконструкции, капитального ремонта объектов</w:t>
      </w:r>
      <w:proofErr w:type="gramEnd"/>
      <w:r w:rsidRPr="001A5E52">
        <w:t xml:space="preserve"> индивидуального жилищного строительства;</w:t>
      </w:r>
    </w:p>
    <w:p w:rsidR="00401AC0" w:rsidRPr="001A5E52" w:rsidRDefault="00401AC0" w:rsidP="00C46DEC">
      <w:pPr>
        <w:widowControl w:val="0"/>
        <w:shd w:val="clear" w:color="auto" w:fill="FFFFFF"/>
        <w:spacing w:line="240" w:lineRule="auto"/>
        <w:ind w:left="-426" w:right="-1" w:firstLine="1146"/>
        <w:jc w:val="both"/>
      </w:pPr>
      <w:r w:rsidRPr="001A5E52">
        <w:t>7) документ установленной формы, подтверждающий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обеспечения (при их наличии);</w:t>
      </w:r>
    </w:p>
    <w:p w:rsidR="00401AC0" w:rsidRPr="001A5E52" w:rsidRDefault="00401AC0" w:rsidP="00C46DEC">
      <w:pPr>
        <w:widowControl w:val="0"/>
        <w:shd w:val="clear" w:color="auto" w:fill="FFFFFF"/>
        <w:spacing w:line="240" w:lineRule="auto"/>
        <w:ind w:left="-426" w:right="-1" w:firstLine="1146"/>
        <w:jc w:val="both"/>
      </w:pPr>
      <w:proofErr w:type="gramStart"/>
      <w:r w:rsidRPr="001A5E52">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линейного объекта;</w:t>
      </w:r>
      <w:proofErr w:type="gramEnd"/>
    </w:p>
    <w:p w:rsidR="00401AC0" w:rsidRDefault="00401AC0" w:rsidP="00C46DEC">
      <w:pPr>
        <w:widowControl w:val="0"/>
        <w:shd w:val="clear" w:color="auto" w:fill="FFFFFF"/>
        <w:spacing w:line="240" w:lineRule="auto"/>
        <w:ind w:left="-426" w:right="-1" w:firstLine="1146"/>
        <w:jc w:val="both"/>
      </w:pPr>
      <w:proofErr w:type="gramStart"/>
      <w:r w:rsidRPr="001A5E52">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w:t>
      </w:r>
      <w:hyperlink r:id="rId126" w:history="1">
        <w:r w:rsidRPr="001A5E52">
          <w:t>статьи 54</w:t>
        </w:r>
      </w:hyperlink>
      <w:r w:rsidRPr="001A5E52">
        <w:t xml:space="preserve"> Градостроительного кодекса Российской Федерации;</w:t>
      </w:r>
      <w:proofErr w:type="gramEnd"/>
    </w:p>
    <w:p w:rsidR="00401AC0" w:rsidRPr="0099433A" w:rsidRDefault="00401AC0" w:rsidP="00C46DEC">
      <w:pPr>
        <w:autoSpaceDE w:val="0"/>
        <w:autoSpaceDN w:val="0"/>
        <w:adjustRightInd w:val="0"/>
        <w:spacing w:line="240" w:lineRule="auto"/>
        <w:ind w:left="-426" w:right="-1" w:firstLine="1146"/>
        <w:jc w:val="both"/>
        <w:rPr>
          <w:rFonts w:eastAsiaTheme="minorHAnsi"/>
          <w:szCs w:val="24"/>
          <w:lang w:eastAsia="en-US"/>
        </w:rPr>
      </w:pPr>
      <w:r w:rsidRPr="0099433A">
        <w:rPr>
          <w:rFonts w:eastAsiaTheme="minorHAnsi"/>
          <w:szCs w:val="24"/>
          <w:lang w:eastAsia="en-US"/>
        </w:rPr>
        <w:t xml:space="preserve">10) документ, подтверждающий заключение </w:t>
      </w:r>
      <w:proofErr w:type="gramStart"/>
      <w:r w:rsidRPr="0099433A">
        <w:rPr>
          <w:rFonts w:eastAsiaTheme="minorHAnsi"/>
          <w:szCs w:val="24"/>
          <w:lang w:eastAsia="en-US"/>
        </w:rPr>
        <w:t>договора обязательного страхования гражданской ответственности владельца опасного объекта</w:t>
      </w:r>
      <w:proofErr w:type="gramEnd"/>
      <w:r w:rsidRPr="0099433A">
        <w:rPr>
          <w:rFonts w:eastAsiaTheme="minorHAnsi"/>
          <w:szCs w:val="24"/>
          <w:lang w:eastAsia="en-US"/>
        </w:rPr>
        <w:t xml:space="preserve"> за причинение вреда в результате аварии на опасном объекте в соответствии с </w:t>
      </w:r>
      <w:hyperlink r:id="rId127" w:history="1">
        <w:r w:rsidRPr="0099433A">
          <w:rPr>
            <w:rFonts w:eastAsiaTheme="minorHAnsi"/>
            <w:szCs w:val="24"/>
            <w:lang w:eastAsia="en-US"/>
          </w:rPr>
          <w:t>законодательством</w:t>
        </w:r>
      </w:hyperlink>
      <w:r w:rsidRPr="0099433A">
        <w:rPr>
          <w:rFonts w:eastAsiaTheme="minorHAnsi"/>
          <w:szCs w:val="24"/>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9433A" w:rsidRPr="0099433A" w:rsidRDefault="00401AC0" w:rsidP="00C46DEC">
      <w:pPr>
        <w:autoSpaceDE w:val="0"/>
        <w:autoSpaceDN w:val="0"/>
        <w:adjustRightInd w:val="0"/>
        <w:spacing w:line="240" w:lineRule="auto"/>
        <w:ind w:left="-426" w:right="-1" w:firstLine="1146"/>
        <w:jc w:val="both"/>
        <w:rPr>
          <w:rFonts w:eastAsiaTheme="minorHAnsi"/>
          <w:szCs w:val="24"/>
          <w:lang w:eastAsia="en-US"/>
        </w:rPr>
      </w:pPr>
      <w:proofErr w:type="gramStart"/>
      <w:r w:rsidRPr="0099433A">
        <w:rPr>
          <w:rFonts w:eastAsiaTheme="minorHAnsi"/>
          <w:szCs w:val="24"/>
          <w:lang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8" w:history="1">
        <w:r w:rsidRPr="0099433A">
          <w:rPr>
            <w:rFonts w:eastAsiaTheme="minorHAnsi"/>
            <w:szCs w:val="24"/>
            <w:lang w:eastAsia="en-US"/>
          </w:rPr>
          <w:t>законом</w:t>
        </w:r>
      </w:hyperlink>
      <w:r w:rsidRPr="0099433A">
        <w:rPr>
          <w:rFonts w:eastAsiaTheme="minorHAnsi"/>
          <w:szCs w:val="24"/>
          <w:lang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401AC0" w:rsidRPr="0099433A" w:rsidRDefault="00401AC0" w:rsidP="00C46DEC">
      <w:pPr>
        <w:autoSpaceDE w:val="0"/>
        <w:autoSpaceDN w:val="0"/>
        <w:adjustRightInd w:val="0"/>
        <w:spacing w:line="240" w:lineRule="auto"/>
        <w:ind w:left="-426" w:right="-1" w:firstLine="1146"/>
        <w:jc w:val="both"/>
        <w:rPr>
          <w:rFonts w:eastAsiaTheme="minorHAnsi"/>
          <w:szCs w:val="24"/>
          <w:lang w:eastAsia="en-US"/>
        </w:rPr>
      </w:pPr>
      <w:r w:rsidRPr="0099433A">
        <w:rPr>
          <w:rFonts w:eastAsiaTheme="minorHAnsi"/>
          <w:szCs w:val="24"/>
          <w:lang w:eastAsia="en-US"/>
        </w:rPr>
        <w:t xml:space="preserve">12) технический план объекта капитального строительства, подготовленный в соответствии с Федеральным </w:t>
      </w:r>
      <w:hyperlink r:id="rId129" w:history="1">
        <w:r w:rsidRPr="0099433A">
          <w:rPr>
            <w:rFonts w:eastAsiaTheme="minorHAnsi"/>
            <w:szCs w:val="24"/>
            <w:lang w:eastAsia="en-US"/>
          </w:rPr>
          <w:t>законом</w:t>
        </w:r>
      </w:hyperlink>
      <w:r w:rsidRPr="0099433A">
        <w:rPr>
          <w:rFonts w:eastAsiaTheme="minorHAnsi"/>
          <w:szCs w:val="24"/>
          <w:lang w:eastAsia="en-US"/>
        </w:rPr>
        <w:t xml:space="preserve"> от 13 июля 2015 года N 218-ФЗ "О государственной регистрации недвижимости".</w:t>
      </w:r>
    </w:p>
    <w:p w:rsidR="00401AC0" w:rsidRDefault="00401AC0" w:rsidP="00C46DEC">
      <w:pPr>
        <w:widowControl w:val="0"/>
        <w:shd w:val="clear" w:color="auto" w:fill="FFFFFF"/>
        <w:spacing w:line="240" w:lineRule="auto"/>
        <w:ind w:left="-426" w:right="-1" w:firstLine="1146"/>
        <w:jc w:val="both"/>
      </w:pPr>
      <w:r>
        <w:t>13</w:t>
      </w:r>
      <w:r w:rsidRPr="001A5E52">
        <w:t xml:space="preserve">) иные документы, необходимые для получения разрешения на ввод объекта в эксплуатацию, установленные Правительством Российской Федерации в соответствии с пунктом 4 статьи 55 Градостроительного кодекса Российской Федерации. </w:t>
      </w:r>
    </w:p>
    <w:p w:rsidR="003D60DC" w:rsidRDefault="003D60DC"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3.2. </w:t>
      </w:r>
      <w:proofErr w:type="gramStart"/>
      <w:r>
        <w:rPr>
          <w:rFonts w:eastAsiaTheme="minorHAnsi"/>
          <w:szCs w:val="24"/>
          <w:lang w:eastAsia="en-US"/>
        </w:rPr>
        <w:t xml:space="preserve">Документы (их копии или сведения, содержащиеся в них), указанные </w:t>
      </w:r>
      <w:r w:rsidRPr="003D60DC">
        <w:rPr>
          <w:rFonts w:eastAsiaTheme="minorHAnsi"/>
          <w:szCs w:val="24"/>
          <w:lang w:eastAsia="en-US"/>
        </w:rPr>
        <w:t xml:space="preserve">в </w:t>
      </w:r>
      <w:hyperlink r:id="rId130" w:history="1">
        <w:r w:rsidRPr="003D60DC">
          <w:rPr>
            <w:rFonts w:eastAsiaTheme="minorHAnsi"/>
            <w:szCs w:val="24"/>
            <w:lang w:eastAsia="en-US"/>
          </w:rPr>
          <w:t>пунктах 1</w:t>
        </w:r>
      </w:hyperlink>
      <w:r w:rsidRPr="003D60DC">
        <w:rPr>
          <w:rFonts w:eastAsiaTheme="minorHAnsi"/>
          <w:szCs w:val="24"/>
          <w:lang w:eastAsia="en-US"/>
        </w:rPr>
        <w:t xml:space="preserve">, </w:t>
      </w:r>
      <w:hyperlink r:id="rId131" w:history="1">
        <w:r w:rsidRPr="003D60DC">
          <w:rPr>
            <w:rFonts w:eastAsiaTheme="minorHAnsi"/>
            <w:szCs w:val="24"/>
            <w:lang w:eastAsia="en-US"/>
          </w:rPr>
          <w:t>2</w:t>
        </w:r>
      </w:hyperlink>
      <w:r w:rsidRPr="003D60DC">
        <w:rPr>
          <w:rFonts w:eastAsiaTheme="minorHAnsi"/>
          <w:szCs w:val="24"/>
          <w:lang w:eastAsia="en-US"/>
        </w:rPr>
        <w:t xml:space="preserve">, </w:t>
      </w:r>
      <w:hyperlink r:id="rId132" w:history="1">
        <w:r w:rsidRPr="003D60DC">
          <w:rPr>
            <w:rFonts w:eastAsiaTheme="minorHAnsi"/>
            <w:szCs w:val="24"/>
            <w:lang w:eastAsia="en-US"/>
          </w:rPr>
          <w:t>3</w:t>
        </w:r>
      </w:hyperlink>
      <w:r w:rsidRPr="003D60DC">
        <w:rPr>
          <w:rFonts w:eastAsiaTheme="minorHAnsi"/>
          <w:szCs w:val="24"/>
          <w:lang w:eastAsia="en-US"/>
        </w:rPr>
        <w:t xml:space="preserve"> и </w:t>
      </w:r>
      <w:hyperlink r:id="rId133" w:history="1">
        <w:r w:rsidRPr="003D60DC">
          <w:rPr>
            <w:rFonts w:eastAsiaTheme="minorHAnsi"/>
            <w:szCs w:val="24"/>
            <w:lang w:eastAsia="en-US"/>
          </w:rPr>
          <w:t>9 части 3</w:t>
        </w:r>
      </w:hyperlink>
      <w:r w:rsidRPr="003D60DC">
        <w:rPr>
          <w:rFonts w:eastAsiaTheme="minorHAnsi"/>
          <w:szCs w:val="24"/>
          <w:lang w:eastAsia="en-US"/>
        </w:rPr>
        <w:t xml:space="preserve"> настоящей статьи, запрашиваются органами, указанными в </w:t>
      </w:r>
      <w:hyperlink r:id="rId134" w:history="1">
        <w:r w:rsidRPr="003D60DC">
          <w:rPr>
            <w:rFonts w:eastAsiaTheme="minorHAnsi"/>
            <w:szCs w:val="24"/>
            <w:lang w:eastAsia="en-US"/>
          </w:rPr>
          <w:t>части 2</w:t>
        </w:r>
      </w:hyperlink>
      <w:r>
        <w:rPr>
          <w:rFonts w:eastAsiaTheme="minorHAnsi"/>
          <w:szCs w:val="24"/>
          <w:lang w:eastAsia="en-US"/>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3D60DC" w:rsidRPr="003320DD" w:rsidRDefault="003D60DC"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3.3. Документы, указанные в </w:t>
      </w:r>
      <w:hyperlink r:id="rId135" w:history="1">
        <w:r w:rsidRPr="003D60DC">
          <w:rPr>
            <w:rFonts w:eastAsiaTheme="minorHAnsi"/>
            <w:szCs w:val="24"/>
            <w:lang w:eastAsia="en-US"/>
          </w:rPr>
          <w:t>пунктах 1</w:t>
        </w:r>
      </w:hyperlink>
      <w:r w:rsidRPr="003D60DC">
        <w:rPr>
          <w:rFonts w:eastAsiaTheme="minorHAnsi"/>
          <w:szCs w:val="24"/>
          <w:lang w:eastAsia="en-US"/>
        </w:rPr>
        <w:t xml:space="preserve">, </w:t>
      </w:r>
      <w:hyperlink r:id="rId136" w:history="1">
        <w:r w:rsidRPr="003D60DC">
          <w:rPr>
            <w:rFonts w:eastAsiaTheme="minorHAnsi"/>
            <w:szCs w:val="24"/>
            <w:lang w:eastAsia="en-US"/>
          </w:rPr>
          <w:t>4</w:t>
        </w:r>
      </w:hyperlink>
      <w:r w:rsidRPr="003D60DC">
        <w:rPr>
          <w:rFonts w:eastAsiaTheme="minorHAnsi"/>
          <w:szCs w:val="24"/>
          <w:lang w:eastAsia="en-US"/>
        </w:rPr>
        <w:t xml:space="preserve">, </w:t>
      </w:r>
      <w:hyperlink r:id="rId137" w:history="1">
        <w:r w:rsidRPr="003D60DC">
          <w:rPr>
            <w:rFonts w:eastAsiaTheme="minorHAnsi"/>
            <w:szCs w:val="24"/>
            <w:lang w:eastAsia="en-US"/>
          </w:rPr>
          <w:t>5</w:t>
        </w:r>
      </w:hyperlink>
      <w:r w:rsidRPr="003D60DC">
        <w:rPr>
          <w:rFonts w:eastAsiaTheme="minorHAnsi"/>
          <w:szCs w:val="24"/>
          <w:lang w:eastAsia="en-US"/>
        </w:rPr>
        <w:t xml:space="preserve">, </w:t>
      </w:r>
      <w:hyperlink r:id="rId138" w:history="1">
        <w:r w:rsidRPr="003D60DC">
          <w:rPr>
            <w:rFonts w:eastAsiaTheme="minorHAnsi"/>
            <w:szCs w:val="24"/>
            <w:lang w:eastAsia="en-US"/>
          </w:rPr>
          <w:t>6</w:t>
        </w:r>
      </w:hyperlink>
      <w:r w:rsidRPr="003D60DC">
        <w:rPr>
          <w:rFonts w:eastAsiaTheme="minorHAnsi"/>
          <w:szCs w:val="24"/>
          <w:lang w:eastAsia="en-US"/>
        </w:rPr>
        <w:t xml:space="preserve">, </w:t>
      </w:r>
      <w:hyperlink r:id="rId139" w:history="1">
        <w:r w:rsidRPr="003D60DC">
          <w:rPr>
            <w:rFonts w:eastAsiaTheme="minorHAnsi"/>
            <w:szCs w:val="24"/>
            <w:lang w:eastAsia="en-US"/>
          </w:rPr>
          <w:t>7</w:t>
        </w:r>
      </w:hyperlink>
      <w:r w:rsidRPr="003D60DC">
        <w:rPr>
          <w:rFonts w:eastAsiaTheme="minorHAnsi"/>
          <w:szCs w:val="24"/>
          <w:lang w:eastAsia="en-US"/>
        </w:rPr>
        <w:t xml:space="preserve">, </w:t>
      </w:r>
      <w:hyperlink r:id="rId140" w:history="1">
        <w:r w:rsidRPr="003D60DC">
          <w:rPr>
            <w:rFonts w:eastAsiaTheme="minorHAnsi"/>
            <w:szCs w:val="24"/>
            <w:lang w:eastAsia="en-US"/>
          </w:rPr>
          <w:t>8</w:t>
        </w:r>
      </w:hyperlink>
      <w:r w:rsidRPr="003D60DC">
        <w:rPr>
          <w:rFonts w:eastAsiaTheme="minorHAnsi"/>
          <w:szCs w:val="24"/>
          <w:lang w:eastAsia="en-US"/>
        </w:rPr>
        <w:t xml:space="preserve">, </w:t>
      </w:r>
      <w:hyperlink r:id="rId141" w:history="1">
        <w:r w:rsidRPr="003D60DC">
          <w:rPr>
            <w:rFonts w:eastAsiaTheme="minorHAnsi"/>
            <w:szCs w:val="24"/>
            <w:lang w:eastAsia="en-US"/>
          </w:rPr>
          <w:t>12</w:t>
        </w:r>
      </w:hyperlink>
      <w:r w:rsidRPr="003D60DC">
        <w:rPr>
          <w:rFonts w:eastAsiaTheme="minorHAnsi"/>
          <w:szCs w:val="24"/>
          <w:lang w:eastAsia="en-US"/>
        </w:rPr>
        <w:t xml:space="preserve"> и </w:t>
      </w:r>
      <w:hyperlink r:id="rId142" w:history="1">
        <w:r w:rsidRPr="003D60DC">
          <w:rPr>
            <w:rFonts w:eastAsiaTheme="minorHAnsi"/>
            <w:szCs w:val="24"/>
            <w:lang w:eastAsia="en-US"/>
          </w:rPr>
          <w:t>13 части 3</w:t>
        </w:r>
      </w:hyperlink>
      <w:r>
        <w:rPr>
          <w:rFonts w:eastAsiaTheme="minorHAnsi"/>
          <w:szCs w:val="24"/>
          <w:lang w:eastAsia="en-US"/>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Pr>
          <w:rFonts w:eastAsiaTheme="minorHAnsi"/>
          <w:szCs w:val="24"/>
          <w:lang w:eastAsia="en-US"/>
        </w:rPr>
        <w:t>самоуправления</w:t>
      </w:r>
      <w:proofErr w:type="gramEnd"/>
      <w:r>
        <w:rPr>
          <w:rFonts w:eastAsiaTheme="minorHAnsi"/>
          <w:szCs w:val="24"/>
          <w:lang w:eastAsia="en-US"/>
        </w:rPr>
        <w:t xml:space="preserve">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w:t>
      </w:r>
      <w:proofErr w:type="gramStart"/>
      <w:r>
        <w:rPr>
          <w:rFonts w:eastAsiaTheme="minorHAnsi"/>
          <w:szCs w:val="24"/>
          <w:lang w:eastAsia="en-US"/>
        </w:rPr>
        <w:t>самоуправления</w:t>
      </w:r>
      <w:proofErr w:type="gramEnd"/>
      <w:r>
        <w:rPr>
          <w:rFonts w:eastAsiaTheme="minorHAnsi"/>
          <w:szCs w:val="24"/>
          <w:lang w:eastAsia="en-US"/>
        </w:rPr>
        <w:t xml:space="preserve"> либо подведомственных государственным органам или органам местного самоуправления организаций, такие документы запрашиваются органом, указанным в</w:t>
      </w:r>
      <w:r w:rsidRPr="006C261E">
        <w:rPr>
          <w:rFonts w:eastAsiaTheme="minorHAnsi"/>
          <w:szCs w:val="24"/>
          <w:lang w:eastAsia="en-US"/>
        </w:rPr>
        <w:t xml:space="preserve"> </w:t>
      </w:r>
      <w:hyperlink r:id="rId143" w:history="1">
        <w:r w:rsidRPr="006C261E">
          <w:rPr>
            <w:rFonts w:eastAsiaTheme="minorHAnsi"/>
            <w:szCs w:val="24"/>
            <w:lang w:eastAsia="en-US"/>
          </w:rPr>
          <w:t>части 2</w:t>
        </w:r>
      </w:hyperlink>
      <w:r>
        <w:rPr>
          <w:rFonts w:eastAsiaTheme="minorHAnsi"/>
          <w:szCs w:val="24"/>
          <w:lang w:eastAsia="en-US"/>
        </w:rPr>
        <w:t xml:space="preserve"> </w:t>
      </w:r>
      <w:r>
        <w:rPr>
          <w:rFonts w:eastAsiaTheme="minorHAnsi"/>
          <w:szCs w:val="24"/>
          <w:lang w:eastAsia="en-US"/>
        </w:rPr>
        <w:lastRenderedPageBreak/>
        <w:t>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95653" w:rsidRPr="003D60DC" w:rsidRDefault="00F95653"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4. </w:t>
      </w:r>
      <w:proofErr w:type="gramStart"/>
      <w:r>
        <w:rPr>
          <w:rFonts w:eastAsiaTheme="minorHAnsi"/>
          <w:szCs w:val="24"/>
          <w:lang w:eastAsia="en-US"/>
        </w:rPr>
        <w:t xml:space="preserve">Правительством Российской Федерации могут устанавливаться помимо предусмотренных </w:t>
      </w:r>
      <w:hyperlink r:id="rId144" w:history="1">
        <w:r w:rsidRPr="003D60DC">
          <w:rPr>
            <w:rFonts w:eastAsiaTheme="minorHAnsi"/>
            <w:szCs w:val="24"/>
            <w:lang w:eastAsia="en-US"/>
          </w:rPr>
          <w:t>частью 3</w:t>
        </w:r>
      </w:hyperlink>
      <w:r>
        <w:rPr>
          <w:rFonts w:eastAsiaTheme="minorHAnsi"/>
          <w:szCs w:val="24"/>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F95653" w:rsidRDefault="003D60DC"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5</w:t>
      </w:r>
      <w:r w:rsidR="00F95653">
        <w:rPr>
          <w:rFonts w:eastAsiaTheme="minorHAnsi"/>
          <w:szCs w:val="24"/>
          <w:lang w:eastAsia="en-US"/>
        </w:rPr>
        <w:t>. Основанием для отказа в выдаче разрешения на ввод объекта в эксплуатацию является:</w:t>
      </w:r>
    </w:p>
    <w:p w:rsidR="00F95653" w:rsidRDefault="00F95653"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1) отсутствие документов, указанных </w:t>
      </w:r>
      <w:r w:rsidRPr="003D60DC">
        <w:rPr>
          <w:rFonts w:eastAsiaTheme="minorHAnsi"/>
          <w:szCs w:val="24"/>
          <w:lang w:eastAsia="en-US"/>
        </w:rPr>
        <w:t xml:space="preserve">в </w:t>
      </w:r>
      <w:hyperlink r:id="rId145" w:history="1">
        <w:r w:rsidRPr="003D60DC">
          <w:rPr>
            <w:rFonts w:eastAsiaTheme="minorHAnsi"/>
            <w:szCs w:val="24"/>
            <w:lang w:eastAsia="en-US"/>
          </w:rPr>
          <w:t>частях 3</w:t>
        </w:r>
      </w:hyperlink>
      <w:r w:rsidRPr="003D60DC">
        <w:rPr>
          <w:rFonts w:eastAsiaTheme="minorHAnsi"/>
          <w:szCs w:val="24"/>
          <w:lang w:eastAsia="en-US"/>
        </w:rPr>
        <w:t xml:space="preserve"> и </w:t>
      </w:r>
      <w:hyperlink r:id="rId146" w:history="1">
        <w:r w:rsidRPr="003D60DC">
          <w:rPr>
            <w:rFonts w:eastAsiaTheme="minorHAnsi"/>
            <w:szCs w:val="24"/>
            <w:lang w:eastAsia="en-US"/>
          </w:rPr>
          <w:t>4</w:t>
        </w:r>
      </w:hyperlink>
      <w:r>
        <w:rPr>
          <w:rFonts w:eastAsiaTheme="minorHAnsi"/>
          <w:szCs w:val="24"/>
          <w:lang w:eastAsia="en-US"/>
        </w:rPr>
        <w:t xml:space="preserve"> настоящей статьи;</w:t>
      </w:r>
    </w:p>
    <w:p w:rsidR="00F95653" w:rsidRDefault="00F95653" w:rsidP="00C46DEC">
      <w:pPr>
        <w:autoSpaceDE w:val="0"/>
        <w:autoSpaceDN w:val="0"/>
        <w:adjustRightInd w:val="0"/>
        <w:spacing w:line="240" w:lineRule="auto"/>
        <w:ind w:left="-426" w:right="-1" w:firstLine="1146"/>
        <w:jc w:val="both"/>
        <w:rPr>
          <w:rFonts w:eastAsiaTheme="minorHAnsi"/>
          <w:szCs w:val="24"/>
          <w:lang w:eastAsia="en-US"/>
        </w:rPr>
      </w:pPr>
      <w:proofErr w:type="gramStart"/>
      <w:r>
        <w:rPr>
          <w:rFonts w:eastAsiaTheme="minorHAnsi"/>
          <w:szCs w:val="24"/>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F95653" w:rsidRDefault="00F95653"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3) несоответствие объекта капитального строительства требованиям, установленным в разрешении на строительство;</w:t>
      </w:r>
    </w:p>
    <w:p w:rsidR="00F95653" w:rsidRDefault="00F95653"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95653" w:rsidRDefault="00F95653"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Pr>
          <w:rFonts w:eastAsiaTheme="minorHAnsi"/>
          <w:szCs w:val="24"/>
          <w:lang w:eastAsia="en-US"/>
        </w:rPr>
        <w:t>Федерации</w:t>
      </w:r>
      <w:proofErr w:type="gramEnd"/>
      <w:r>
        <w:rPr>
          <w:rFonts w:eastAsiaTheme="minorHAnsi"/>
          <w:szCs w:val="24"/>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95653" w:rsidRDefault="003D60DC"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6</w:t>
      </w:r>
      <w:r w:rsidR="00F95653">
        <w:rPr>
          <w:rFonts w:eastAsiaTheme="minorHAnsi"/>
          <w:szCs w:val="24"/>
          <w:lang w:eastAsia="en-US"/>
        </w:rPr>
        <w:t xml:space="preserve">. Неполучение (несвоевременное получение) документов, запрошенных в соответствии с </w:t>
      </w:r>
      <w:hyperlink r:id="rId147" w:history="1">
        <w:r w:rsidR="00F95653" w:rsidRPr="003D60DC">
          <w:rPr>
            <w:rFonts w:eastAsiaTheme="minorHAnsi"/>
            <w:szCs w:val="24"/>
            <w:lang w:eastAsia="en-US"/>
          </w:rPr>
          <w:t>частями 3.2</w:t>
        </w:r>
      </w:hyperlink>
      <w:r w:rsidR="00F95653" w:rsidRPr="003D60DC">
        <w:rPr>
          <w:rFonts w:eastAsiaTheme="minorHAnsi"/>
          <w:szCs w:val="24"/>
          <w:lang w:eastAsia="en-US"/>
        </w:rPr>
        <w:t xml:space="preserve"> и </w:t>
      </w:r>
      <w:hyperlink r:id="rId148" w:history="1">
        <w:r w:rsidR="00F95653" w:rsidRPr="003D60DC">
          <w:rPr>
            <w:rFonts w:eastAsiaTheme="minorHAnsi"/>
            <w:szCs w:val="24"/>
            <w:lang w:eastAsia="en-US"/>
          </w:rPr>
          <w:t>3.3</w:t>
        </w:r>
      </w:hyperlink>
      <w:r w:rsidR="00F95653">
        <w:rPr>
          <w:rFonts w:eastAsiaTheme="minorHAnsi"/>
          <w:szCs w:val="24"/>
          <w:lang w:eastAsia="en-US"/>
        </w:rPr>
        <w:t xml:space="preserve"> настоящей статьи, не может являться основанием для отказа в выдаче разрешения на ввод объекта в эксплуатацию.</w:t>
      </w:r>
    </w:p>
    <w:p w:rsidR="00F95653" w:rsidRPr="00F95653" w:rsidRDefault="00F95653" w:rsidP="00C46DEC">
      <w:pPr>
        <w:autoSpaceDE w:val="0"/>
        <w:autoSpaceDN w:val="0"/>
        <w:adjustRightInd w:val="0"/>
        <w:spacing w:line="240" w:lineRule="auto"/>
        <w:ind w:left="-426" w:right="-1" w:firstLine="1146"/>
        <w:jc w:val="both"/>
        <w:rPr>
          <w:rFonts w:eastAsiaTheme="minorHAnsi"/>
          <w:szCs w:val="24"/>
          <w:lang w:eastAsia="en-US"/>
        </w:rPr>
      </w:pPr>
      <w:r>
        <w:rPr>
          <w:rFonts w:eastAsiaTheme="minorHAnsi"/>
          <w:szCs w:val="24"/>
          <w:lang w:eastAsia="en-US"/>
        </w:rPr>
        <w:t xml:space="preserve">7. Основанием для отказа в выдаче разрешения на ввод объекта в эксплуатацию, кроме указанных в </w:t>
      </w:r>
      <w:hyperlink w:anchor="Par0" w:history="1">
        <w:r w:rsidR="003D60DC" w:rsidRPr="003D60DC">
          <w:rPr>
            <w:rFonts w:eastAsiaTheme="minorHAnsi"/>
            <w:szCs w:val="24"/>
            <w:lang w:eastAsia="en-US"/>
          </w:rPr>
          <w:t>5</w:t>
        </w:r>
      </w:hyperlink>
      <w:r w:rsidRPr="003D60DC">
        <w:rPr>
          <w:rFonts w:eastAsiaTheme="minorHAnsi"/>
          <w:szCs w:val="24"/>
          <w:lang w:eastAsia="en-US"/>
        </w:rPr>
        <w:t xml:space="preserve"> </w:t>
      </w:r>
      <w:r>
        <w:rPr>
          <w:rFonts w:eastAsiaTheme="minorHAnsi"/>
          <w:szCs w:val="24"/>
          <w:lang w:eastAsia="en-US"/>
        </w:rPr>
        <w:t xml:space="preserve">настоящей статьи оснований, является невыполнение застройщиком требований, предусмотренных </w:t>
      </w:r>
      <w:hyperlink r:id="rId149" w:history="1">
        <w:r w:rsidRPr="003D60DC">
          <w:rPr>
            <w:rFonts w:eastAsiaTheme="minorHAnsi"/>
            <w:szCs w:val="24"/>
            <w:lang w:eastAsia="en-US"/>
          </w:rPr>
          <w:t>частью 18 статьи 51</w:t>
        </w:r>
      </w:hyperlink>
      <w:r>
        <w:rPr>
          <w:rFonts w:eastAsiaTheme="minorHAnsi"/>
          <w:szCs w:val="24"/>
          <w:lang w:eastAsia="en-US"/>
        </w:rPr>
        <w:t xml:space="preserve"> </w:t>
      </w:r>
      <w:r w:rsidR="003D60DC">
        <w:rPr>
          <w:rFonts w:eastAsiaTheme="minorHAnsi"/>
          <w:szCs w:val="24"/>
          <w:lang w:eastAsia="en-US"/>
        </w:rPr>
        <w:t>Градостроительного</w:t>
      </w:r>
      <w:r>
        <w:rPr>
          <w:rFonts w:eastAsiaTheme="minorHAnsi"/>
          <w:szCs w:val="24"/>
          <w:lang w:eastAsia="en-US"/>
        </w:rPr>
        <w:t xml:space="preserve"> Кодекса. </w:t>
      </w:r>
      <w:proofErr w:type="gramStart"/>
      <w:r>
        <w:rPr>
          <w:rFonts w:eastAsiaTheme="minorHAnsi"/>
          <w:szCs w:val="24"/>
          <w:lang w:eastAsia="en-US"/>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Pr>
          <w:rFonts w:eastAsiaTheme="minorHAnsi"/>
          <w:szCs w:val="24"/>
          <w:lang w:eastAsia="en-US"/>
        </w:rPr>
        <w:t xml:space="preserve"> </w:t>
      </w:r>
      <w:proofErr w:type="gramStart"/>
      <w:r>
        <w:rPr>
          <w:rFonts w:eastAsiaTheme="minorHAnsi"/>
          <w:szCs w:val="24"/>
          <w:lang w:eastAsia="en-US"/>
        </w:rPr>
        <w:t>космической деятельности "</w:t>
      </w:r>
      <w:proofErr w:type="spellStart"/>
      <w:r>
        <w:rPr>
          <w:rFonts w:eastAsiaTheme="minorHAnsi"/>
          <w:szCs w:val="24"/>
          <w:lang w:eastAsia="en-US"/>
        </w:rPr>
        <w:t>Роскосмос</w:t>
      </w:r>
      <w:proofErr w:type="spellEnd"/>
      <w:r>
        <w:rPr>
          <w:rFonts w:eastAsiaTheme="minorHAnsi"/>
          <w:szCs w:val="24"/>
          <w:lang w:eastAsia="en-US"/>
        </w:rPr>
        <w:t xml:space="preserve">",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50" w:history="1">
        <w:r w:rsidRPr="003D60DC">
          <w:rPr>
            <w:rFonts w:eastAsiaTheme="minorHAnsi"/>
            <w:szCs w:val="24"/>
            <w:lang w:eastAsia="en-US"/>
          </w:rPr>
          <w:t>пунктами 2</w:t>
        </w:r>
      </w:hyperlink>
      <w:r w:rsidRPr="003D60DC">
        <w:rPr>
          <w:rFonts w:eastAsiaTheme="minorHAnsi"/>
          <w:szCs w:val="24"/>
          <w:lang w:eastAsia="en-US"/>
        </w:rPr>
        <w:t xml:space="preserve">, </w:t>
      </w:r>
      <w:hyperlink r:id="rId151" w:history="1">
        <w:r w:rsidRPr="003D60DC">
          <w:rPr>
            <w:rFonts w:eastAsiaTheme="minorHAnsi"/>
            <w:szCs w:val="24"/>
            <w:lang w:eastAsia="en-US"/>
          </w:rPr>
          <w:t>8</w:t>
        </w:r>
      </w:hyperlink>
      <w:r w:rsidRPr="003D60DC">
        <w:rPr>
          <w:rFonts w:eastAsiaTheme="minorHAnsi"/>
          <w:szCs w:val="24"/>
          <w:lang w:eastAsia="en-US"/>
        </w:rPr>
        <w:t xml:space="preserve"> - </w:t>
      </w:r>
      <w:hyperlink r:id="rId152" w:history="1">
        <w:r w:rsidRPr="003D60DC">
          <w:rPr>
            <w:rFonts w:eastAsiaTheme="minorHAnsi"/>
            <w:szCs w:val="24"/>
            <w:lang w:eastAsia="en-US"/>
          </w:rPr>
          <w:t>10</w:t>
        </w:r>
      </w:hyperlink>
      <w:r w:rsidRPr="003D60DC">
        <w:rPr>
          <w:rFonts w:eastAsiaTheme="minorHAnsi"/>
          <w:szCs w:val="24"/>
          <w:lang w:eastAsia="en-US"/>
        </w:rPr>
        <w:t xml:space="preserve"> и </w:t>
      </w:r>
      <w:hyperlink r:id="rId153" w:history="1">
        <w:r w:rsidRPr="003D60DC">
          <w:rPr>
            <w:rFonts w:eastAsiaTheme="minorHAnsi"/>
            <w:szCs w:val="24"/>
            <w:lang w:eastAsia="en-US"/>
          </w:rPr>
          <w:t>11.1 части 12 статьи 48</w:t>
        </w:r>
      </w:hyperlink>
      <w:r>
        <w:rPr>
          <w:rFonts w:eastAsiaTheme="minorHAnsi"/>
          <w:szCs w:val="24"/>
          <w:lang w:eastAsia="en-US"/>
        </w:rPr>
        <w:t xml:space="preserve"> Градостроительного Кодекса, или одного экземпляра копии схемы планировочной организации земельного участка с</w:t>
      </w:r>
      <w:proofErr w:type="gramEnd"/>
      <w:r>
        <w:rPr>
          <w:rFonts w:eastAsiaTheme="minorHAnsi"/>
          <w:szCs w:val="24"/>
          <w:lang w:eastAsia="en-US"/>
        </w:rPr>
        <w:t xml:space="preserve"> обозначением места размещения объекта индивидуального жилищного строительства.</w:t>
      </w:r>
    </w:p>
    <w:p w:rsidR="00401AC0" w:rsidRPr="001A5E52" w:rsidRDefault="00F95653" w:rsidP="00C46DEC">
      <w:pPr>
        <w:widowControl w:val="0"/>
        <w:shd w:val="clear" w:color="auto" w:fill="FFFFFF"/>
        <w:spacing w:line="240" w:lineRule="auto"/>
        <w:ind w:left="-426" w:right="-1" w:firstLine="1146"/>
        <w:jc w:val="both"/>
      </w:pPr>
      <w:r>
        <w:t>8</w:t>
      </w:r>
      <w:r w:rsidR="00401AC0" w:rsidRPr="001A5E52">
        <w:t xml:space="preserve">. Решения и действия (бездействие) должностных лиц  администрации </w:t>
      </w:r>
      <w:r w:rsidR="00401AC0" w:rsidRPr="001A5E52">
        <w:rPr>
          <w:szCs w:val="24"/>
        </w:rPr>
        <w:t>муниципального образования городское поселение Кандалакша</w:t>
      </w:r>
      <w:r w:rsidR="00401AC0" w:rsidRPr="001A5E52">
        <w:t xml:space="preserve">, нарушающие право Заявителя либо его представителя на получение </w:t>
      </w:r>
      <w:r w:rsidR="00401AC0" w:rsidRPr="001A5E52">
        <w:rPr>
          <w:szCs w:val="24"/>
        </w:rPr>
        <w:t>разрешений на ввод объектов в эксплуатацию</w:t>
      </w:r>
      <w:r w:rsidR="00401AC0" w:rsidRPr="001A5E52">
        <w:t>, могут быть обжалованы в  суде в порядке и сроки, установленные законодательством Российской Федерации.</w:t>
      </w:r>
    </w:p>
    <w:p w:rsidR="00401AC0" w:rsidRPr="00401AC0" w:rsidRDefault="00401AC0" w:rsidP="00C46DEC">
      <w:pPr>
        <w:suppressAutoHyphens/>
        <w:spacing w:line="240" w:lineRule="auto"/>
        <w:ind w:left="-426" w:right="-1" w:firstLine="1146"/>
        <w:jc w:val="both"/>
        <w:rPr>
          <w:b/>
          <w:szCs w:val="24"/>
        </w:rPr>
      </w:pPr>
    </w:p>
    <w:p w:rsidR="0008635B" w:rsidRPr="00401AC0" w:rsidRDefault="0008635B" w:rsidP="00C46DEC">
      <w:pPr>
        <w:ind w:left="-426" w:right="-1" w:firstLine="1146"/>
        <w:rPr>
          <w:szCs w:val="24"/>
        </w:rPr>
      </w:pPr>
    </w:p>
    <w:sectPr w:rsidR="0008635B" w:rsidRPr="00401AC0" w:rsidSect="000863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Kudriashov">
    <w:panose1 w:val="00000000000000000000"/>
    <w:charset w:val="02"/>
    <w:family w:val="roman"/>
    <w:notTrueType/>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203"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FFFFFFFE"/>
    <w:multiLevelType w:val="singleLevel"/>
    <w:tmpl w:val="C41E2F44"/>
    <w:lvl w:ilvl="0">
      <w:numFmt w:val="bullet"/>
      <w:lvlText w:val="*"/>
      <w:lvlJc w:val="left"/>
    </w:lvl>
  </w:abstractNum>
  <w:abstractNum w:abstractNumId="2">
    <w:nsid w:val="052C22B5"/>
    <w:multiLevelType w:val="hybridMultilevel"/>
    <w:tmpl w:val="6C4CF9F2"/>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D46286"/>
    <w:multiLevelType w:val="hybridMultilevel"/>
    <w:tmpl w:val="136EB170"/>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B73BCC"/>
    <w:multiLevelType w:val="hybridMultilevel"/>
    <w:tmpl w:val="F2C2A262"/>
    <w:lvl w:ilvl="0" w:tplc="2C46C1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7E43B04"/>
    <w:multiLevelType w:val="hybridMultilevel"/>
    <w:tmpl w:val="A5E002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606780"/>
    <w:multiLevelType w:val="hybridMultilevel"/>
    <w:tmpl w:val="E910A72E"/>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717D1D"/>
    <w:multiLevelType w:val="hybridMultilevel"/>
    <w:tmpl w:val="4796D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397C94"/>
    <w:multiLevelType w:val="hybridMultilevel"/>
    <w:tmpl w:val="26863D76"/>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827476"/>
    <w:multiLevelType w:val="hybridMultilevel"/>
    <w:tmpl w:val="3AD09478"/>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3D45CA"/>
    <w:multiLevelType w:val="hybridMultilevel"/>
    <w:tmpl w:val="11462F96"/>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AA7C15"/>
    <w:multiLevelType w:val="hybridMultilevel"/>
    <w:tmpl w:val="15D6FDFE"/>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0D16AD"/>
    <w:multiLevelType w:val="hybridMultilevel"/>
    <w:tmpl w:val="1A60497A"/>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8C770E0"/>
    <w:multiLevelType w:val="hybridMultilevel"/>
    <w:tmpl w:val="3F04CDA0"/>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F52697C"/>
    <w:multiLevelType w:val="hybridMultilevel"/>
    <w:tmpl w:val="052A613A"/>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C94396"/>
    <w:multiLevelType w:val="hybridMultilevel"/>
    <w:tmpl w:val="E276789E"/>
    <w:lvl w:ilvl="0" w:tplc="20B2BD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45A638EE"/>
    <w:multiLevelType w:val="hybridMultilevel"/>
    <w:tmpl w:val="9EC21766"/>
    <w:lvl w:ilvl="0" w:tplc="E8C0AE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94F1D4E"/>
    <w:multiLevelType w:val="hybridMultilevel"/>
    <w:tmpl w:val="DE481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E476DF"/>
    <w:multiLevelType w:val="hybridMultilevel"/>
    <w:tmpl w:val="4DAAC1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9FC7D7F"/>
    <w:multiLevelType w:val="hybridMultilevel"/>
    <w:tmpl w:val="768AFD58"/>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6D59C2"/>
    <w:multiLevelType w:val="hybridMultilevel"/>
    <w:tmpl w:val="7A6860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E41A6D"/>
    <w:multiLevelType w:val="hybridMultilevel"/>
    <w:tmpl w:val="12F235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6704E5F"/>
    <w:multiLevelType w:val="hybridMultilevel"/>
    <w:tmpl w:val="EF0C381E"/>
    <w:lvl w:ilvl="0" w:tplc="224C11AA">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59FE3481"/>
    <w:multiLevelType w:val="hybridMultilevel"/>
    <w:tmpl w:val="E8BE81C0"/>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551AB8"/>
    <w:multiLevelType w:val="hybridMultilevel"/>
    <w:tmpl w:val="F05C8BEE"/>
    <w:lvl w:ilvl="0" w:tplc="B4DCD1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2424B52"/>
    <w:multiLevelType w:val="hybridMultilevel"/>
    <w:tmpl w:val="A9BE84AC"/>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A72321"/>
    <w:multiLevelType w:val="hybridMultilevel"/>
    <w:tmpl w:val="C9963784"/>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5C4387"/>
    <w:multiLevelType w:val="hybridMultilevel"/>
    <w:tmpl w:val="ADA402A0"/>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68F976D7"/>
    <w:multiLevelType w:val="hybridMultilevel"/>
    <w:tmpl w:val="CF186FDC"/>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13B3B8C"/>
    <w:multiLevelType w:val="hybridMultilevel"/>
    <w:tmpl w:val="54CA578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CB27BF1"/>
    <w:multiLevelType w:val="hybridMultilevel"/>
    <w:tmpl w:val="57E68AE8"/>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9"/>
  </w:num>
  <w:num w:numId="3">
    <w:abstractNumId w:val="18"/>
  </w:num>
  <w:num w:numId="4">
    <w:abstractNumId w:val="5"/>
  </w:num>
  <w:num w:numId="5">
    <w:abstractNumId w:val="0"/>
  </w:num>
  <w:num w:numId="6">
    <w:abstractNumId w:val="21"/>
  </w:num>
  <w:num w:numId="7">
    <w:abstractNumId w:val="22"/>
  </w:num>
  <w:num w:numId="8">
    <w:abstractNumId w:val="7"/>
  </w:num>
  <w:num w:numId="9">
    <w:abstractNumId w:val="10"/>
  </w:num>
  <w:num w:numId="10">
    <w:abstractNumId w:val="2"/>
  </w:num>
  <w:num w:numId="11">
    <w:abstractNumId w:val="14"/>
  </w:num>
  <w:num w:numId="12">
    <w:abstractNumId w:val="3"/>
  </w:num>
  <w:num w:numId="13">
    <w:abstractNumId w:val="27"/>
  </w:num>
  <w:num w:numId="14">
    <w:abstractNumId w:val="9"/>
  </w:num>
  <w:num w:numId="15">
    <w:abstractNumId w:val="11"/>
  </w:num>
  <w:num w:numId="16">
    <w:abstractNumId w:val="8"/>
  </w:num>
  <w:num w:numId="17">
    <w:abstractNumId w:val="20"/>
  </w:num>
  <w:num w:numId="18">
    <w:abstractNumId w:val="28"/>
  </w:num>
  <w:num w:numId="19">
    <w:abstractNumId w:val="6"/>
  </w:num>
  <w:num w:numId="20">
    <w:abstractNumId w:val="32"/>
  </w:num>
  <w:num w:numId="21">
    <w:abstractNumId w:val="12"/>
  </w:num>
  <w:num w:numId="22">
    <w:abstractNumId w:val="15"/>
  </w:num>
  <w:num w:numId="23">
    <w:abstractNumId w:val="26"/>
  </w:num>
  <w:num w:numId="24">
    <w:abstractNumId w:val="30"/>
  </w:num>
  <w:num w:numId="25">
    <w:abstractNumId w:val="24"/>
  </w:num>
  <w:num w:numId="26">
    <w:abstractNumId w:val="17"/>
  </w:num>
  <w:num w:numId="27">
    <w:abstractNumId w:val="23"/>
  </w:num>
  <w:num w:numId="28">
    <w:abstractNumId w:val="1"/>
    <w:lvlOverride w:ilvl="0">
      <w:lvl w:ilvl="0">
        <w:start w:val="1"/>
        <w:numFmt w:val="bullet"/>
        <w:lvlText w:val="?"/>
        <w:legacy w:legacy="1" w:legacySpace="0" w:legacyIndent="283"/>
        <w:lvlJc w:val="left"/>
        <w:pPr>
          <w:ind w:left="-1" w:hanging="283"/>
        </w:pPr>
        <w:rPr>
          <w:rFonts w:ascii="Helvetica" w:hAnsi="Helvetica" w:cs="Helvetica" w:hint="default"/>
        </w:rPr>
      </w:lvl>
    </w:lvlOverride>
  </w:num>
  <w:num w:numId="29">
    <w:abstractNumId w:val="16"/>
  </w:num>
  <w:num w:numId="30">
    <w:abstractNumId w:val="31"/>
  </w:num>
  <w:num w:numId="31">
    <w:abstractNumId w:val="19"/>
  </w:num>
  <w:num w:numId="32">
    <w:abstractNumId w:val="25"/>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705D10"/>
    <w:rsid w:val="00001E3F"/>
    <w:rsid w:val="00016DEA"/>
    <w:rsid w:val="00063CCB"/>
    <w:rsid w:val="00071673"/>
    <w:rsid w:val="000734E0"/>
    <w:rsid w:val="0008635B"/>
    <w:rsid w:val="000916DB"/>
    <w:rsid w:val="000A22E2"/>
    <w:rsid w:val="000C2E3C"/>
    <w:rsid w:val="000E4D3A"/>
    <w:rsid w:val="000F6D8F"/>
    <w:rsid w:val="00133E70"/>
    <w:rsid w:val="001357F6"/>
    <w:rsid w:val="001E65D3"/>
    <w:rsid w:val="00223ECF"/>
    <w:rsid w:val="00294A74"/>
    <w:rsid w:val="002B7619"/>
    <w:rsid w:val="00302C5E"/>
    <w:rsid w:val="00315D9E"/>
    <w:rsid w:val="003320DD"/>
    <w:rsid w:val="003D60DC"/>
    <w:rsid w:val="003D6565"/>
    <w:rsid w:val="00401AC0"/>
    <w:rsid w:val="00416F3F"/>
    <w:rsid w:val="0045716B"/>
    <w:rsid w:val="0046083A"/>
    <w:rsid w:val="004C2AF1"/>
    <w:rsid w:val="00595DF7"/>
    <w:rsid w:val="005A6385"/>
    <w:rsid w:val="00633903"/>
    <w:rsid w:val="00633A6D"/>
    <w:rsid w:val="00651F75"/>
    <w:rsid w:val="006A5ABD"/>
    <w:rsid w:val="006C261E"/>
    <w:rsid w:val="00705D10"/>
    <w:rsid w:val="007C59AA"/>
    <w:rsid w:val="008201FA"/>
    <w:rsid w:val="008879EE"/>
    <w:rsid w:val="008A1C82"/>
    <w:rsid w:val="008C1662"/>
    <w:rsid w:val="008D57AE"/>
    <w:rsid w:val="008F3A21"/>
    <w:rsid w:val="00940D39"/>
    <w:rsid w:val="0099433A"/>
    <w:rsid w:val="00996386"/>
    <w:rsid w:val="009C4343"/>
    <w:rsid w:val="009E3ECF"/>
    <w:rsid w:val="00A03B06"/>
    <w:rsid w:val="00A62272"/>
    <w:rsid w:val="00A91561"/>
    <w:rsid w:val="00A93171"/>
    <w:rsid w:val="00AA31FE"/>
    <w:rsid w:val="00AF35BB"/>
    <w:rsid w:val="00B44B97"/>
    <w:rsid w:val="00B803E2"/>
    <w:rsid w:val="00C12192"/>
    <w:rsid w:val="00C16343"/>
    <w:rsid w:val="00C357C7"/>
    <w:rsid w:val="00C46DEC"/>
    <w:rsid w:val="00C57747"/>
    <w:rsid w:val="00C65D71"/>
    <w:rsid w:val="00C80528"/>
    <w:rsid w:val="00D14C31"/>
    <w:rsid w:val="00D27927"/>
    <w:rsid w:val="00D6562F"/>
    <w:rsid w:val="00D7162E"/>
    <w:rsid w:val="00D92666"/>
    <w:rsid w:val="00DE1B6D"/>
    <w:rsid w:val="00E11E5A"/>
    <w:rsid w:val="00E44984"/>
    <w:rsid w:val="00E81C9A"/>
    <w:rsid w:val="00E82B08"/>
    <w:rsid w:val="00E84011"/>
    <w:rsid w:val="00E92717"/>
    <w:rsid w:val="00EC5317"/>
    <w:rsid w:val="00F84DC1"/>
    <w:rsid w:val="00F94415"/>
    <w:rsid w:val="00F95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67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D10"/>
    <w:pPr>
      <w:spacing w:line="360" w:lineRule="auto"/>
      <w:ind w:left="0" w:firstLine="567"/>
    </w:pPr>
    <w:rPr>
      <w:rFonts w:ascii="Times New Roman" w:eastAsia="Times New Roman" w:hAnsi="Times New Roman" w:cs="Times New Roman"/>
      <w:sz w:val="24"/>
      <w:szCs w:val="20"/>
      <w:lang w:eastAsia="ru-RU"/>
    </w:rPr>
  </w:style>
  <w:style w:type="paragraph" w:styleId="1">
    <w:name w:val="heading 1"/>
    <w:basedOn w:val="a0"/>
    <w:next w:val="a0"/>
    <w:link w:val="10"/>
    <w:qFormat/>
    <w:rsid w:val="00705D10"/>
    <w:pPr>
      <w:keepNext/>
      <w:keepLines/>
      <w:spacing w:after="300" w:line="276" w:lineRule="auto"/>
      <w:ind w:firstLine="0"/>
      <w:contextualSpacing/>
      <w:jc w:val="center"/>
      <w:outlineLvl w:val="0"/>
    </w:pPr>
    <w:rPr>
      <w:b/>
      <w:bCs/>
      <w:szCs w:val="28"/>
    </w:rPr>
  </w:style>
  <w:style w:type="paragraph" w:styleId="2">
    <w:name w:val="heading 2"/>
    <w:basedOn w:val="a0"/>
    <w:next w:val="a0"/>
    <w:link w:val="20"/>
    <w:qFormat/>
    <w:rsid w:val="00705D10"/>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705D10"/>
    <w:pPr>
      <w:keepNext/>
      <w:keepLines/>
      <w:spacing w:after="300" w:line="276" w:lineRule="auto"/>
      <w:ind w:firstLine="0"/>
      <w:contextualSpacing/>
      <w:jc w:val="center"/>
      <w:outlineLvl w:val="2"/>
    </w:pPr>
    <w:rPr>
      <w:b/>
      <w:bCs/>
    </w:rPr>
  </w:style>
  <w:style w:type="paragraph" w:styleId="40">
    <w:name w:val="heading 4"/>
    <w:basedOn w:val="a0"/>
    <w:next w:val="a0"/>
    <w:link w:val="41"/>
    <w:qFormat/>
    <w:rsid w:val="00705D10"/>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0"/>
    <w:next w:val="a0"/>
    <w:link w:val="50"/>
    <w:qFormat/>
    <w:rsid w:val="00705D10"/>
    <w:pPr>
      <w:keepNext/>
      <w:keepLines/>
      <w:spacing w:before="200"/>
      <w:outlineLvl w:val="4"/>
    </w:pPr>
    <w:rPr>
      <w:rFonts w:ascii="Cambria" w:hAnsi="Cambria"/>
      <w:color w:val="243F60"/>
    </w:rPr>
  </w:style>
  <w:style w:type="paragraph" w:styleId="6">
    <w:name w:val="heading 6"/>
    <w:basedOn w:val="a0"/>
    <w:next w:val="a0"/>
    <w:link w:val="60"/>
    <w:qFormat/>
    <w:rsid w:val="00705D10"/>
    <w:pPr>
      <w:spacing w:before="240" w:after="60" w:line="240" w:lineRule="auto"/>
      <w:ind w:firstLine="0"/>
      <w:outlineLvl w:val="5"/>
    </w:pPr>
    <w:rPr>
      <w:b/>
      <w:bCs/>
      <w:sz w:val="22"/>
      <w:szCs w:val="22"/>
    </w:rPr>
  </w:style>
  <w:style w:type="paragraph" w:styleId="7">
    <w:name w:val="heading 7"/>
    <w:basedOn w:val="a0"/>
    <w:next w:val="a0"/>
    <w:link w:val="70"/>
    <w:qFormat/>
    <w:rsid w:val="00705D10"/>
    <w:pPr>
      <w:spacing w:before="240" w:after="60"/>
      <w:outlineLvl w:val="6"/>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D10"/>
    <w:rPr>
      <w:rFonts w:ascii="Times New Roman" w:eastAsia="Times New Roman" w:hAnsi="Times New Roman" w:cs="Times New Roman"/>
      <w:b/>
      <w:bCs/>
      <w:sz w:val="24"/>
      <w:szCs w:val="28"/>
      <w:lang w:eastAsia="ru-RU"/>
    </w:rPr>
  </w:style>
  <w:style w:type="character" w:customStyle="1" w:styleId="20">
    <w:name w:val="Заголовок 2 Знак"/>
    <w:basedOn w:val="a1"/>
    <w:link w:val="2"/>
    <w:rsid w:val="00705D10"/>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705D10"/>
    <w:rPr>
      <w:rFonts w:ascii="Times New Roman" w:eastAsia="Times New Roman" w:hAnsi="Times New Roman" w:cs="Times New Roman"/>
      <w:b/>
      <w:bCs/>
      <w:sz w:val="24"/>
      <w:szCs w:val="20"/>
      <w:lang w:eastAsia="ru-RU"/>
    </w:rPr>
  </w:style>
  <w:style w:type="character" w:customStyle="1" w:styleId="41">
    <w:name w:val="Заголовок 4 Знак"/>
    <w:basedOn w:val="a1"/>
    <w:link w:val="40"/>
    <w:rsid w:val="00705D10"/>
    <w:rPr>
      <w:rFonts w:ascii="Cambria" w:eastAsia="Times New Roman" w:hAnsi="Cambria" w:cs="Times New Roman"/>
      <w:b/>
      <w:bCs/>
      <w:i/>
      <w:iCs/>
      <w:color w:val="4F81BD"/>
      <w:sz w:val="24"/>
      <w:lang w:eastAsia="ru-RU"/>
    </w:rPr>
  </w:style>
  <w:style w:type="character" w:customStyle="1" w:styleId="50">
    <w:name w:val="Заголовок 5 Знак"/>
    <w:basedOn w:val="a1"/>
    <w:link w:val="5"/>
    <w:rsid w:val="00705D10"/>
    <w:rPr>
      <w:rFonts w:ascii="Cambria" w:eastAsia="Times New Roman" w:hAnsi="Cambria" w:cs="Times New Roman"/>
      <w:color w:val="243F60"/>
      <w:sz w:val="24"/>
      <w:szCs w:val="20"/>
      <w:lang w:eastAsia="ru-RU"/>
    </w:rPr>
  </w:style>
  <w:style w:type="character" w:customStyle="1" w:styleId="60">
    <w:name w:val="Заголовок 6 Знак"/>
    <w:basedOn w:val="a1"/>
    <w:link w:val="6"/>
    <w:rsid w:val="00705D10"/>
    <w:rPr>
      <w:rFonts w:ascii="Times New Roman" w:eastAsia="Times New Roman" w:hAnsi="Times New Roman" w:cs="Times New Roman"/>
      <w:b/>
      <w:bCs/>
      <w:lang w:eastAsia="ru-RU"/>
    </w:rPr>
  </w:style>
  <w:style w:type="character" w:customStyle="1" w:styleId="70">
    <w:name w:val="Заголовок 7 Знак"/>
    <w:basedOn w:val="a1"/>
    <w:link w:val="7"/>
    <w:rsid w:val="00705D10"/>
    <w:rPr>
      <w:rFonts w:ascii="Times New Roman" w:eastAsia="Times New Roman" w:hAnsi="Times New Roman" w:cs="Times New Roman"/>
      <w:sz w:val="24"/>
      <w:szCs w:val="24"/>
      <w:lang w:eastAsia="ru-RU"/>
    </w:rPr>
  </w:style>
  <w:style w:type="paragraph" w:styleId="a4">
    <w:name w:val="Subtitle"/>
    <w:aliases w:val="заголовок 2"/>
    <w:basedOn w:val="21"/>
    <w:next w:val="21"/>
    <w:link w:val="a5"/>
    <w:qFormat/>
    <w:rsid w:val="00705D10"/>
    <w:pPr>
      <w:spacing w:after="300" w:line="276" w:lineRule="auto"/>
      <w:jc w:val="center"/>
      <w:outlineLvl w:val="1"/>
    </w:pPr>
    <w:rPr>
      <w:b/>
      <w:szCs w:val="24"/>
    </w:rPr>
  </w:style>
  <w:style w:type="character" w:customStyle="1" w:styleId="a5">
    <w:name w:val="Подзаголовок Знак"/>
    <w:aliases w:val="заголовок 2 Знак"/>
    <w:basedOn w:val="a1"/>
    <w:link w:val="a4"/>
    <w:rsid w:val="00705D10"/>
    <w:rPr>
      <w:rFonts w:ascii="Times New Roman" w:eastAsia="Times New Roman" w:hAnsi="Times New Roman" w:cs="Times New Roman"/>
      <w:b/>
      <w:sz w:val="24"/>
      <w:szCs w:val="24"/>
    </w:rPr>
  </w:style>
  <w:style w:type="paragraph" w:styleId="21">
    <w:name w:val="toc 2"/>
    <w:basedOn w:val="a0"/>
    <w:next w:val="a0"/>
    <w:autoRedefine/>
    <w:unhideWhenUsed/>
    <w:qFormat/>
    <w:rsid w:val="00705D10"/>
    <w:pPr>
      <w:tabs>
        <w:tab w:val="right" w:leader="dot" w:pos="10206"/>
      </w:tabs>
      <w:contextualSpacing/>
    </w:pPr>
    <w:rPr>
      <w:lang w:eastAsia="en-US"/>
    </w:rPr>
  </w:style>
  <w:style w:type="paragraph" w:styleId="a6">
    <w:name w:val="Balloon Text"/>
    <w:basedOn w:val="a0"/>
    <w:link w:val="a7"/>
    <w:semiHidden/>
    <w:unhideWhenUsed/>
    <w:rsid w:val="00705D10"/>
    <w:pPr>
      <w:spacing w:line="240" w:lineRule="auto"/>
    </w:pPr>
    <w:rPr>
      <w:rFonts w:ascii="Tahoma" w:hAnsi="Tahoma" w:cs="Tahoma"/>
      <w:sz w:val="16"/>
      <w:szCs w:val="16"/>
    </w:rPr>
  </w:style>
  <w:style w:type="character" w:customStyle="1" w:styleId="a7">
    <w:name w:val="Текст выноски Знак"/>
    <w:basedOn w:val="a1"/>
    <w:link w:val="a6"/>
    <w:semiHidden/>
    <w:rsid w:val="00705D10"/>
    <w:rPr>
      <w:rFonts w:ascii="Tahoma" w:eastAsia="Times New Roman" w:hAnsi="Tahoma" w:cs="Tahoma"/>
      <w:sz w:val="16"/>
      <w:szCs w:val="16"/>
      <w:lang w:eastAsia="ru-RU"/>
    </w:rPr>
  </w:style>
  <w:style w:type="paragraph" w:styleId="a8">
    <w:name w:val="header"/>
    <w:basedOn w:val="a0"/>
    <w:link w:val="a9"/>
    <w:unhideWhenUsed/>
    <w:rsid w:val="00705D10"/>
    <w:pPr>
      <w:tabs>
        <w:tab w:val="center" w:pos="4677"/>
        <w:tab w:val="right" w:pos="9355"/>
      </w:tabs>
      <w:spacing w:line="240" w:lineRule="auto"/>
    </w:pPr>
  </w:style>
  <w:style w:type="character" w:customStyle="1" w:styleId="a9">
    <w:name w:val="Верхний колонтитул Знак"/>
    <w:basedOn w:val="a1"/>
    <w:link w:val="a8"/>
    <w:rsid w:val="00705D10"/>
    <w:rPr>
      <w:rFonts w:ascii="Times New Roman" w:eastAsia="Times New Roman" w:hAnsi="Times New Roman" w:cs="Times New Roman"/>
      <w:sz w:val="24"/>
      <w:szCs w:val="20"/>
      <w:lang w:eastAsia="ru-RU"/>
    </w:rPr>
  </w:style>
  <w:style w:type="paragraph" w:styleId="aa">
    <w:name w:val="footer"/>
    <w:basedOn w:val="a0"/>
    <w:link w:val="ab"/>
    <w:unhideWhenUsed/>
    <w:rsid w:val="00705D10"/>
    <w:pPr>
      <w:tabs>
        <w:tab w:val="center" w:pos="4677"/>
        <w:tab w:val="right" w:pos="9355"/>
      </w:tabs>
      <w:spacing w:line="240" w:lineRule="auto"/>
    </w:pPr>
  </w:style>
  <w:style w:type="character" w:customStyle="1" w:styleId="ab">
    <w:name w:val="Нижний колонтитул Знак"/>
    <w:basedOn w:val="a1"/>
    <w:link w:val="aa"/>
    <w:rsid w:val="00705D10"/>
    <w:rPr>
      <w:rFonts w:ascii="Times New Roman" w:eastAsia="Times New Roman" w:hAnsi="Times New Roman" w:cs="Times New Roman"/>
      <w:sz w:val="24"/>
      <w:szCs w:val="20"/>
      <w:lang w:eastAsia="ru-RU"/>
    </w:rPr>
  </w:style>
  <w:style w:type="paragraph" w:styleId="ac">
    <w:name w:val="Body Text"/>
    <w:basedOn w:val="a0"/>
    <w:link w:val="ad"/>
    <w:unhideWhenUsed/>
    <w:rsid w:val="00705D10"/>
    <w:pPr>
      <w:spacing w:after="120" w:line="240" w:lineRule="auto"/>
      <w:ind w:firstLine="0"/>
      <w:jc w:val="center"/>
    </w:pPr>
    <w:rPr>
      <w:rFonts w:ascii="Calibri" w:hAnsi="Calibri"/>
      <w:szCs w:val="22"/>
    </w:rPr>
  </w:style>
  <w:style w:type="character" w:customStyle="1" w:styleId="ad">
    <w:name w:val="Основной текст Знак"/>
    <w:basedOn w:val="a1"/>
    <w:link w:val="ac"/>
    <w:rsid w:val="00705D10"/>
    <w:rPr>
      <w:rFonts w:ascii="Calibri" w:eastAsia="Times New Roman" w:hAnsi="Calibri" w:cs="Times New Roman"/>
      <w:sz w:val="24"/>
      <w:lang w:eastAsia="ru-RU"/>
    </w:rPr>
  </w:style>
  <w:style w:type="paragraph" w:styleId="11">
    <w:name w:val="toc 1"/>
    <w:basedOn w:val="a0"/>
    <w:next w:val="a0"/>
    <w:autoRedefine/>
    <w:unhideWhenUsed/>
    <w:qFormat/>
    <w:rsid w:val="00705D10"/>
    <w:pPr>
      <w:tabs>
        <w:tab w:val="right" w:leader="dot" w:pos="10195"/>
      </w:tabs>
      <w:ind w:firstLine="0"/>
    </w:pPr>
    <w:rPr>
      <w:noProof/>
      <w:szCs w:val="24"/>
    </w:rPr>
  </w:style>
  <w:style w:type="character" w:styleId="ae">
    <w:name w:val="Hyperlink"/>
    <w:basedOn w:val="a1"/>
    <w:unhideWhenUsed/>
    <w:rsid w:val="00705D10"/>
    <w:rPr>
      <w:color w:val="0000FF"/>
      <w:u w:val="single"/>
    </w:rPr>
  </w:style>
  <w:style w:type="paragraph" w:styleId="af">
    <w:name w:val="TOC Heading"/>
    <w:basedOn w:val="1"/>
    <w:next w:val="a0"/>
    <w:uiPriority w:val="39"/>
    <w:qFormat/>
    <w:rsid w:val="00705D10"/>
    <w:pPr>
      <w:spacing w:before="480" w:after="0"/>
      <w:jc w:val="left"/>
      <w:outlineLvl w:val="9"/>
    </w:pPr>
    <w:rPr>
      <w:rFonts w:ascii="Cambria" w:hAnsi="Cambria"/>
      <w:color w:val="365F91"/>
      <w:sz w:val="28"/>
      <w:lang w:eastAsia="en-US"/>
    </w:rPr>
  </w:style>
  <w:style w:type="paragraph" w:styleId="31">
    <w:name w:val="toc 3"/>
    <w:basedOn w:val="a0"/>
    <w:next w:val="a0"/>
    <w:autoRedefine/>
    <w:unhideWhenUsed/>
    <w:qFormat/>
    <w:rsid w:val="00705D10"/>
    <w:pPr>
      <w:tabs>
        <w:tab w:val="right" w:leader="dot" w:pos="10206"/>
      </w:tabs>
      <w:ind w:left="992" w:firstLine="57"/>
    </w:pPr>
  </w:style>
  <w:style w:type="paragraph" w:styleId="af0">
    <w:name w:val="List Paragraph"/>
    <w:basedOn w:val="a0"/>
    <w:uiPriority w:val="34"/>
    <w:qFormat/>
    <w:rsid w:val="00705D10"/>
    <w:pPr>
      <w:spacing w:after="200" w:line="240" w:lineRule="auto"/>
      <w:ind w:left="720" w:firstLine="0"/>
      <w:contextualSpacing/>
      <w:jc w:val="center"/>
    </w:pPr>
    <w:rPr>
      <w:szCs w:val="22"/>
    </w:rPr>
  </w:style>
  <w:style w:type="character" w:styleId="af1">
    <w:name w:val="FollowedHyperlink"/>
    <w:basedOn w:val="a1"/>
    <w:uiPriority w:val="99"/>
    <w:semiHidden/>
    <w:unhideWhenUsed/>
    <w:rsid w:val="00705D10"/>
    <w:rPr>
      <w:color w:val="800080"/>
      <w:u w:val="single"/>
    </w:rPr>
  </w:style>
  <w:style w:type="table" w:styleId="af2">
    <w:name w:val="Table Grid"/>
    <w:basedOn w:val="a2"/>
    <w:rsid w:val="00705D10"/>
    <w:pPr>
      <w:ind w:left="0"/>
    </w:pPr>
    <w:rPr>
      <w:rFonts w:ascii="Verdana" w:eastAsia="Calibri" w:hAnsi="Verdana" w:cs="Times New Roman"/>
      <w:sz w:val="16"/>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0"/>
    <w:unhideWhenUsed/>
    <w:rsid w:val="00705D10"/>
    <w:pPr>
      <w:spacing w:before="100" w:beforeAutospacing="1" w:after="100" w:afterAutospacing="1" w:line="240" w:lineRule="auto"/>
      <w:ind w:firstLine="0"/>
      <w:jc w:val="center"/>
    </w:pPr>
    <w:rPr>
      <w:color w:val="333333"/>
      <w:sz w:val="20"/>
    </w:rPr>
  </w:style>
  <w:style w:type="character" w:styleId="af4">
    <w:name w:val="Placeholder Text"/>
    <w:basedOn w:val="a1"/>
    <w:uiPriority w:val="99"/>
    <w:semiHidden/>
    <w:rsid w:val="00705D10"/>
    <w:rPr>
      <w:color w:val="808080"/>
    </w:rPr>
  </w:style>
  <w:style w:type="paragraph" w:customStyle="1" w:styleId="Style2">
    <w:name w:val="Style2"/>
    <w:basedOn w:val="a0"/>
    <w:rsid w:val="00705D10"/>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0"/>
    <w:rsid w:val="00705D10"/>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0"/>
    <w:rsid w:val="00705D10"/>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0"/>
    <w:rsid w:val="00705D10"/>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0"/>
    <w:rsid w:val="00705D10"/>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basedOn w:val="a1"/>
    <w:rsid w:val="00705D10"/>
    <w:rPr>
      <w:rFonts w:ascii="MS Reference Sans Serif" w:hAnsi="MS Reference Sans Serif" w:cs="MS Reference Sans Serif"/>
      <w:sz w:val="20"/>
      <w:szCs w:val="20"/>
    </w:rPr>
  </w:style>
  <w:style w:type="paragraph" w:customStyle="1" w:styleId="Style1">
    <w:name w:val="Style1"/>
    <w:basedOn w:val="a0"/>
    <w:rsid w:val="00705D10"/>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basedOn w:val="a1"/>
    <w:rsid w:val="00705D10"/>
    <w:rPr>
      <w:rFonts w:ascii="MS Reference Sans Serif" w:hAnsi="MS Reference Sans Serif" w:cs="MS Reference Sans Serif"/>
      <w:b/>
      <w:bCs/>
      <w:i/>
      <w:iCs/>
      <w:spacing w:val="-10"/>
      <w:sz w:val="20"/>
      <w:szCs w:val="20"/>
    </w:rPr>
  </w:style>
  <w:style w:type="character" w:customStyle="1" w:styleId="FontStyle12">
    <w:name w:val="Font Style12"/>
    <w:basedOn w:val="a1"/>
    <w:uiPriority w:val="99"/>
    <w:rsid w:val="00705D10"/>
    <w:rPr>
      <w:rFonts w:ascii="MS Reference Sans Serif" w:hAnsi="MS Reference Sans Serif" w:cs="MS Reference Sans Serif"/>
      <w:sz w:val="20"/>
      <w:szCs w:val="20"/>
    </w:rPr>
  </w:style>
  <w:style w:type="character" w:customStyle="1" w:styleId="FontStyle14">
    <w:name w:val="Font Style14"/>
    <w:basedOn w:val="a1"/>
    <w:rsid w:val="00705D10"/>
    <w:rPr>
      <w:rFonts w:ascii="MS Reference Sans Serif" w:hAnsi="MS Reference Sans Serif" w:cs="MS Reference Sans Serif"/>
      <w:sz w:val="30"/>
      <w:szCs w:val="30"/>
    </w:rPr>
  </w:style>
  <w:style w:type="character" w:customStyle="1" w:styleId="FontStyle15">
    <w:name w:val="Font Style15"/>
    <w:basedOn w:val="a1"/>
    <w:rsid w:val="00705D10"/>
    <w:rPr>
      <w:rFonts w:ascii="MS Reference Sans Serif" w:hAnsi="MS Reference Sans Serif" w:cs="MS Reference Sans Serif"/>
      <w:b/>
      <w:bCs/>
      <w:sz w:val="30"/>
      <w:szCs w:val="30"/>
    </w:rPr>
  </w:style>
  <w:style w:type="paragraph" w:customStyle="1" w:styleId="Style7">
    <w:name w:val="Style7"/>
    <w:basedOn w:val="a0"/>
    <w:rsid w:val="00705D10"/>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2">
    <w:name w:val="Светлая заливка1"/>
    <w:basedOn w:val="a2"/>
    <w:uiPriority w:val="60"/>
    <w:rsid w:val="00705D10"/>
    <w:pPr>
      <w:ind w:left="0"/>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705D10"/>
    <w:pPr>
      <w:ind w:left="0"/>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basedOn w:val="a1"/>
    <w:uiPriority w:val="99"/>
    <w:rsid w:val="00705D10"/>
    <w:rPr>
      <w:rFonts w:ascii="MS Reference Sans Serif" w:hAnsi="MS Reference Sans Serif" w:cs="MS Reference Sans Serif"/>
      <w:b/>
      <w:bCs/>
      <w:sz w:val="18"/>
      <w:szCs w:val="18"/>
    </w:rPr>
  </w:style>
  <w:style w:type="paragraph" w:customStyle="1" w:styleId="Style8">
    <w:name w:val="Style8"/>
    <w:basedOn w:val="a0"/>
    <w:rsid w:val="00705D10"/>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basedOn w:val="a1"/>
    <w:rsid w:val="00705D10"/>
    <w:rPr>
      <w:rFonts w:ascii="MS Reference Sans Serif" w:hAnsi="MS Reference Sans Serif" w:cs="MS Reference Sans Serif"/>
      <w:sz w:val="20"/>
      <w:szCs w:val="20"/>
    </w:rPr>
  </w:style>
  <w:style w:type="character" w:customStyle="1" w:styleId="FontStyle20">
    <w:name w:val="Font Style20"/>
    <w:basedOn w:val="a1"/>
    <w:uiPriority w:val="99"/>
    <w:rsid w:val="00705D10"/>
    <w:rPr>
      <w:rFonts w:ascii="Consolas" w:hAnsi="Consolas" w:cs="Consolas"/>
      <w:b/>
      <w:bCs/>
      <w:sz w:val="22"/>
      <w:szCs w:val="22"/>
    </w:rPr>
  </w:style>
  <w:style w:type="paragraph" w:customStyle="1" w:styleId="Style11">
    <w:name w:val="Style11"/>
    <w:basedOn w:val="a0"/>
    <w:uiPriority w:val="99"/>
    <w:rsid w:val="00705D10"/>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0"/>
    <w:uiPriority w:val="99"/>
    <w:rsid w:val="00705D10"/>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0"/>
    <w:uiPriority w:val="99"/>
    <w:rsid w:val="00705D10"/>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basedOn w:val="a1"/>
    <w:rsid w:val="00705D10"/>
    <w:rPr>
      <w:rFonts w:ascii="MS Reference Sans Serif" w:hAnsi="MS Reference Sans Serif" w:cs="MS Reference Sans Serif"/>
      <w:sz w:val="18"/>
      <w:szCs w:val="18"/>
    </w:rPr>
  </w:style>
  <w:style w:type="paragraph" w:customStyle="1" w:styleId="Style9">
    <w:name w:val="Style9"/>
    <w:basedOn w:val="a0"/>
    <w:rsid w:val="00705D10"/>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basedOn w:val="a1"/>
    <w:rsid w:val="00705D10"/>
    <w:rPr>
      <w:rFonts w:ascii="MS Reference Sans Serif" w:hAnsi="MS Reference Sans Serif" w:cs="MS Reference Sans Serif"/>
      <w:b/>
      <w:bCs/>
      <w:spacing w:val="10"/>
      <w:sz w:val="14"/>
      <w:szCs w:val="14"/>
    </w:rPr>
  </w:style>
  <w:style w:type="character" w:customStyle="1" w:styleId="FontStyle19">
    <w:name w:val="Font Style19"/>
    <w:basedOn w:val="a1"/>
    <w:uiPriority w:val="99"/>
    <w:rsid w:val="00705D10"/>
    <w:rPr>
      <w:rFonts w:ascii="MS Reference Sans Serif" w:hAnsi="MS Reference Sans Serif" w:cs="MS Reference Sans Serif"/>
      <w:sz w:val="18"/>
      <w:szCs w:val="18"/>
    </w:rPr>
  </w:style>
  <w:style w:type="character" w:customStyle="1" w:styleId="FontStyle22">
    <w:name w:val="Font Style22"/>
    <w:basedOn w:val="a1"/>
    <w:uiPriority w:val="99"/>
    <w:rsid w:val="00705D10"/>
    <w:rPr>
      <w:rFonts w:ascii="MS Reference Sans Serif" w:hAnsi="MS Reference Sans Serif" w:cs="MS Reference Sans Serif"/>
      <w:b/>
      <w:bCs/>
      <w:sz w:val="18"/>
      <w:szCs w:val="18"/>
    </w:rPr>
  </w:style>
  <w:style w:type="paragraph" w:customStyle="1" w:styleId="Style10">
    <w:name w:val="Style10"/>
    <w:basedOn w:val="a0"/>
    <w:uiPriority w:val="99"/>
    <w:rsid w:val="00705D10"/>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basedOn w:val="a1"/>
    <w:uiPriority w:val="99"/>
    <w:rsid w:val="00705D10"/>
    <w:rPr>
      <w:rFonts w:ascii="Verdana" w:hAnsi="Verdana" w:cs="Verdana"/>
      <w:i/>
      <w:iCs/>
      <w:sz w:val="20"/>
      <w:szCs w:val="20"/>
    </w:rPr>
  </w:style>
  <w:style w:type="character" w:customStyle="1" w:styleId="FontStyle24">
    <w:name w:val="Font Style24"/>
    <w:basedOn w:val="a1"/>
    <w:uiPriority w:val="99"/>
    <w:rsid w:val="00705D10"/>
    <w:rPr>
      <w:rFonts w:ascii="MS Reference Sans Serif" w:hAnsi="MS Reference Sans Serif" w:cs="MS Reference Sans Serif"/>
      <w:b/>
      <w:bCs/>
      <w:sz w:val="52"/>
      <w:szCs w:val="52"/>
    </w:rPr>
  </w:style>
  <w:style w:type="character" w:customStyle="1" w:styleId="FontStyle25">
    <w:name w:val="Font Style25"/>
    <w:basedOn w:val="a1"/>
    <w:uiPriority w:val="99"/>
    <w:rsid w:val="00705D10"/>
    <w:rPr>
      <w:rFonts w:ascii="MS Reference Sans Serif" w:hAnsi="MS Reference Sans Serif" w:cs="MS Reference Sans Serif"/>
      <w:b/>
      <w:bCs/>
      <w:w w:val="20"/>
      <w:sz w:val="20"/>
      <w:szCs w:val="20"/>
    </w:rPr>
  </w:style>
  <w:style w:type="paragraph" w:customStyle="1" w:styleId="S1">
    <w:name w:val="S_Заголовок 1"/>
    <w:basedOn w:val="a0"/>
    <w:rsid w:val="00705D10"/>
    <w:pPr>
      <w:numPr>
        <w:numId w:val="1"/>
      </w:numPr>
      <w:tabs>
        <w:tab w:val="clear" w:pos="360"/>
        <w:tab w:val="num" w:pos="720"/>
      </w:tabs>
      <w:spacing w:line="240" w:lineRule="auto"/>
      <w:ind w:left="720"/>
      <w:jc w:val="center"/>
    </w:pPr>
    <w:rPr>
      <w:b/>
      <w:caps/>
      <w:szCs w:val="24"/>
    </w:rPr>
  </w:style>
  <w:style w:type="paragraph" w:customStyle="1" w:styleId="S2">
    <w:name w:val="S_Заголовок 2"/>
    <w:basedOn w:val="2"/>
    <w:rsid w:val="00705D10"/>
    <w:pPr>
      <w:keepNext w:val="0"/>
      <w:keepLines w:val="0"/>
      <w:numPr>
        <w:ilvl w:val="1"/>
        <w:numId w:val="1"/>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
    <w:rsid w:val="00705D10"/>
    <w:pPr>
      <w:keepNext w:val="0"/>
      <w:keepLines w:val="0"/>
      <w:numPr>
        <w:ilvl w:val="2"/>
        <w:numId w:val="1"/>
      </w:numPr>
      <w:spacing w:after="0" w:line="360" w:lineRule="auto"/>
      <w:contextualSpacing w:val="0"/>
    </w:pPr>
    <w:rPr>
      <w:b w:val="0"/>
      <w:bCs w:val="0"/>
      <w:szCs w:val="24"/>
      <w:u w:val="single"/>
    </w:rPr>
  </w:style>
  <w:style w:type="paragraph" w:customStyle="1" w:styleId="S4">
    <w:name w:val="S_Заголовок 4"/>
    <w:basedOn w:val="40"/>
    <w:rsid w:val="00705D10"/>
    <w:pPr>
      <w:keepNext w:val="0"/>
      <w:keepLines w:val="0"/>
      <w:numPr>
        <w:ilvl w:val="3"/>
        <w:numId w:val="1"/>
      </w:numPr>
      <w:spacing w:before="0"/>
    </w:pPr>
    <w:rPr>
      <w:rFonts w:ascii="Times New Roman" w:hAnsi="Times New Roman"/>
      <w:b w:val="0"/>
      <w:bCs w:val="0"/>
      <w:iCs w:val="0"/>
      <w:color w:val="auto"/>
      <w:szCs w:val="24"/>
    </w:rPr>
  </w:style>
  <w:style w:type="character" w:styleId="af5">
    <w:name w:val="page number"/>
    <w:basedOn w:val="a1"/>
    <w:rsid w:val="00705D10"/>
  </w:style>
  <w:style w:type="paragraph" w:customStyle="1" w:styleId="S">
    <w:name w:val="S_Обычный"/>
    <w:basedOn w:val="a0"/>
    <w:link w:val="S0"/>
    <w:rsid w:val="00705D10"/>
    <w:pPr>
      <w:ind w:firstLine="709"/>
      <w:jc w:val="both"/>
    </w:pPr>
    <w:rPr>
      <w:szCs w:val="24"/>
    </w:rPr>
  </w:style>
  <w:style w:type="character" w:customStyle="1" w:styleId="S0">
    <w:name w:val="S_Обычный Знак"/>
    <w:basedOn w:val="a1"/>
    <w:link w:val="S"/>
    <w:rsid w:val="00705D10"/>
    <w:rPr>
      <w:rFonts w:ascii="Times New Roman" w:eastAsia="Times New Roman" w:hAnsi="Times New Roman" w:cs="Times New Roman"/>
      <w:sz w:val="24"/>
      <w:szCs w:val="24"/>
      <w:lang w:eastAsia="ru-RU"/>
    </w:rPr>
  </w:style>
  <w:style w:type="paragraph" w:customStyle="1" w:styleId="S5">
    <w:name w:val="S_Титульный"/>
    <w:basedOn w:val="a0"/>
    <w:rsid w:val="00705D10"/>
    <w:pPr>
      <w:ind w:left="3060" w:firstLine="0"/>
      <w:jc w:val="right"/>
    </w:pPr>
    <w:rPr>
      <w:b/>
      <w:caps/>
      <w:szCs w:val="24"/>
    </w:rPr>
  </w:style>
  <w:style w:type="character" w:styleId="af6">
    <w:name w:val="Intense Reference"/>
    <w:basedOn w:val="a1"/>
    <w:uiPriority w:val="32"/>
    <w:qFormat/>
    <w:rsid w:val="00705D10"/>
    <w:rPr>
      <w:b/>
      <w:bCs/>
      <w:smallCaps/>
      <w:color w:val="C0504D"/>
      <w:spacing w:val="5"/>
      <w:u w:val="single"/>
    </w:rPr>
  </w:style>
  <w:style w:type="paragraph" w:customStyle="1" w:styleId="af7">
    <w:name w:val="Таблица"/>
    <w:basedOn w:val="a0"/>
    <w:semiHidden/>
    <w:rsid w:val="00705D10"/>
    <w:pPr>
      <w:spacing w:line="240" w:lineRule="auto"/>
      <w:ind w:firstLine="0"/>
      <w:jc w:val="both"/>
    </w:pPr>
    <w:rPr>
      <w:szCs w:val="24"/>
    </w:rPr>
  </w:style>
  <w:style w:type="paragraph" w:customStyle="1" w:styleId="af8">
    <w:name w:val="Заголовок таблици"/>
    <w:basedOn w:val="a0"/>
    <w:semiHidden/>
    <w:rsid w:val="00705D10"/>
    <w:pPr>
      <w:spacing w:line="240" w:lineRule="auto"/>
      <w:ind w:firstLine="540"/>
      <w:jc w:val="both"/>
    </w:pPr>
    <w:rPr>
      <w:szCs w:val="24"/>
    </w:rPr>
  </w:style>
  <w:style w:type="paragraph" w:styleId="af9">
    <w:name w:val="Body Text Indent"/>
    <w:basedOn w:val="a0"/>
    <w:link w:val="afa"/>
    <w:rsid w:val="00705D10"/>
    <w:pPr>
      <w:spacing w:line="240" w:lineRule="auto"/>
      <w:jc w:val="both"/>
    </w:pPr>
    <w:rPr>
      <w:sz w:val="28"/>
    </w:rPr>
  </w:style>
  <w:style w:type="character" w:customStyle="1" w:styleId="afa">
    <w:name w:val="Основной текст с отступом Знак"/>
    <w:basedOn w:val="a1"/>
    <w:link w:val="af9"/>
    <w:rsid w:val="00705D10"/>
    <w:rPr>
      <w:rFonts w:ascii="Times New Roman" w:eastAsia="Times New Roman" w:hAnsi="Times New Roman" w:cs="Times New Roman"/>
      <w:sz w:val="28"/>
      <w:szCs w:val="20"/>
      <w:lang w:eastAsia="ru-RU"/>
    </w:rPr>
  </w:style>
  <w:style w:type="paragraph" w:styleId="afb">
    <w:name w:val="Title"/>
    <w:basedOn w:val="a0"/>
    <w:link w:val="afc"/>
    <w:qFormat/>
    <w:rsid w:val="00705D10"/>
    <w:pPr>
      <w:spacing w:line="240" w:lineRule="auto"/>
      <w:ind w:firstLine="0"/>
      <w:jc w:val="center"/>
    </w:pPr>
    <w:rPr>
      <w:b/>
      <w:sz w:val="28"/>
    </w:rPr>
  </w:style>
  <w:style w:type="character" w:customStyle="1" w:styleId="afc">
    <w:name w:val="Название Знак"/>
    <w:basedOn w:val="a1"/>
    <w:link w:val="afb"/>
    <w:rsid w:val="00705D10"/>
    <w:rPr>
      <w:rFonts w:ascii="Times New Roman" w:eastAsia="Times New Roman" w:hAnsi="Times New Roman" w:cs="Times New Roman"/>
      <w:b/>
      <w:sz w:val="28"/>
      <w:szCs w:val="20"/>
      <w:lang w:eastAsia="ru-RU"/>
    </w:rPr>
  </w:style>
  <w:style w:type="paragraph" w:styleId="22">
    <w:name w:val="Body Text 2"/>
    <w:basedOn w:val="a0"/>
    <w:link w:val="23"/>
    <w:unhideWhenUsed/>
    <w:rsid w:val="00705D10"/>
    <w:pPr>
      <w:spacing w:after="120" w:line="480" w:lineRule="auto"/>
      <w:ind w:firstLine="0"/>
      <w:jc w:val="center"/>
    </w:pPr>
    <w:rPr>
      <w:szCs w:val="22"/>
    </w:rPr>
  </w:style>
  <w:style w:type="character" w:customStyle="1" w:styleId="23">
    <w:name w:val="Основной текст 2 Знак"/>
    <w:basedOn w:val="a1"/>
    <w:link w:val="22"/>
    <w:rsid w:val="00705D10"/>
    <w:rPr>
      <w:rFonts w:ascii="Times New Roman" w:eastAsia="Times New Roman" w:hAnsi="Times New Roman" w:cs="Times New Roman"/>
      <w:sz w:val="24"/>
      <w:lang w:eastAsia="ru-RU"/>
    </w:rPr>
  </w:style>
  <w:style w:type="paragraph" w:customStyle="1" w:styleId="13">
    <w:name w:val="Обычный1"/>
    <w:rsid w:val="00705D10"/>
    <w:pPr>
      <w:ind w:left="0"/>
    </w:pPr>
    <w:rPr>
      <w:rFonts w:ascii="Times New Roman" w:eastAsia="Times New Roman" w:hAnsi="Times New Roman" w:cs="Times New Roman"/>
      <w:sz w:val="24"/>
      <w:szCs w:val="20"/>
      <w:lang w:eastAsia="ru-RU"/>
    </w:rPr>
  </w:style>
  <w:style w:type="paragraph" w:customStyle="1" w:styleId="afd">
    <w:name w:val="Обычный в таблице"/>
    <w:basedOn w:val="a0"/>
    <w:link w:val="afe"/>
    <w:rsid w:val="00705D10"/>
    <w:pPr>
      <w:ind w:hanging="6"/>
      <w:jc w:val="center"/>
    </w:pPr>
    <w:rPr>
      <w:szCs w:val="24"/>
    </w:rPr>
  </w:style>
  <w:style w:type="paragraph" w:customStyle="1" w:styleId="aff">
    <w:name w:val="Заголовок таблицы"/>
    <w:basedOn w:val="a0"/>
    <w:semiHidden/>
    <w:rsid w:val="00705D10"/>
    <w:pPr>
      <w:spacing w:before="60"/>
      <w:ind w:firstLine="709"/>
      <w:jc w:val="center"/>
    </w:pPr>
    <w:rPr>
      <w:rFonts w:ascii="Arial Black" w:hAnsi="Arial Black" w:cs="Arial Black"/>
      <w:spacing w:val="-5"/>
      <w:sz w:val="16"/>
      <w:szCs w:val="16"/>
      <w:lang w:eastAsia="en-US"/>
    </w:rPr>
  </w:style>
  <w:style w:type="character" w:customStyle="1" w:styleId="afe">
    <w:name w:val="Обычный в таблице Знак"/>
    <w:basedOn w:val="a1"/>
    <w:link w:val="afd"/>
    <w:rsid w:val="00705D10"/>
    <w:rPr>
      <w:rFonts w:ascii="Times New Roman" w:eastAsia="Times New Roman" w:hAnsi="Times New Roman" w:cs="Times New Roman"/>
      <w:sz w:val="24"/>
      <w:szCs w:val="24"/>
      <w:lang w:eastAsia="ru-RU"/>
    </w:rPr>
  </w:style>
  <w:style w:type="paragraph" w:styleId="aff0">
    <w:name w:val="caption"/>
    <w:basedOn w:val="a0"/>
    <w:next w:val="a0"/>
    <w:uiPriority w:val="35"/>
    <w:qFormat/>
    <w:rsid w:val="00705D10"/>
    <w:pPr>
      <w:spacing w:after="200" w:line="240" w:lineRule="auto"/>
      <w:ind w:firstLine="0"/>
      <w:jc w:val="center"/>
    </w:pPr>
    <w:rPr>
      <w:b/>
      <w:bCs/>
      <w:color w:val="4F81BD"/>
      <w:sz w:val="18"/>
      <w:szCs w:val="18"/>
    </w:rPr>
  </w:style>
  <w:style w:type="paragraph" w:styleId="32">
    <w:name w:val="Body Text 3"/>
    <w:basedOn w:val="a0"/>
    <w:link w:val="33"/>
    <w:uiPriority w:val="99"/>
    <w:unhideWhenUsed/>
    <w:rsid w:val="00705D10"/>
    <w:pPr>
      <w:spacing w:after="120"/>
    </w:pPr>
    <w:rPr>
      <w:sz w:val="16"/>
      <w:szCs w:val="16"/>
    </w:rPr>
  </w:style>
  <w:style w:type="character" w:customStyle="1" w:styleId="33">
    <w:name w:val="Основной текст 3 Знак"/>
    <w:basedOn w:val="a1"/>
    <w:link w:val="32"/>
    <w:uiPriority w:val="99"/>
    <w:rsid w:val="00705D10"/>
    <w:rPr>
      <w:rFonts w:ascii="Times New Roman" w:eastAsia="Times New Roman" w:hAnsi="Times New Roman" w:cs="Times New Roman"/>
      <w:sz w:val="16"/>
      <w:szCs w:val="16"/>
      <w:lang w:eastAsia="ru-RU"/>
    </w:rPr>
  </w:style>
  <w:style w:type="paragraph" w:styleId="a">
    <w:name w:val="List Bullet"/>
    <w:basedOn w:val="a0"/>
    <w:autoRedefine/>
    <w:semiHidden/>
    <w:rsid w:val="00705D10"/>
    <w:pPr>
      <w:numPr>
        <w:numId w:val="2"/>
      </w:numPr>
      <w:jc w:val="both"/>
    </w:pPr>
    <w:rPr>
      <w:color w:val="333399"/>
      <w:w w:val="109"/>
      <w:szCs w:val="24"/>
    </w:rPr>
  </w:style>
  <w:style w:type="paragraph" w:customStyle="1" w:styleId="S6">
    <w:name w:val="S_Маркированный"/>
    <w:basedOn w:val="a"/>
    <w:link w:val="S7"/>
    <w:rsid w:val="00705D10"/>
    <w:pPr>
      <w:tabs>
        <w:tab w:val="left" w:pos="992"/>
      </w:tabs>
      <w:spacing w:line="240" w:lineRule="auto"/>
    </w:pPr>
    <w:rPr>
      <w:color w:val="auto"/>
    </w:rPr>
  </w:style>
  <w:style w:type="character" w:customStyle="1" w:styleId="S7">
    <w:name w:val="S_Маркированный Знак"/>
    <w:basedOn w:val="a1"/>
    <w:link w:val="S6"/>
    <w:rsid w:val="00705D10"/>
    <w:rPr>
      <w:rFonts w:ascii="Times New Roman" w:eastAsia="Times New Roman" w:hAnsi="Times New Roman" w:cs="Times New Roman"/>
      <w:w w:val="109"/>
      <w:sz w:val="24"/>
      <w:szCs w:val="24"/>
      <w:lang w:eastAsia="ru-RU"/>
    </w:rPr>
  </w:style>
  <w:style w:type="paragraph" w:customStyle="1" w:styleId="aff1">
    <w:name w:val="Абзац рядовой"/>
    <w:basedOn w:val="a0"/>
    <w:link w:val="aff2"/>
    <w:autoRedefine/>
    <w:rsid w:val="00705D10"/>
    <w:pPr>
      <w:spacing w:line="240" w:lineRule="auto"/>
      <w:ind w:firstLine="0"/>
      <w:jc w:val="both"/>
    </w:pPr>
    <w:rPr>
      <w:sz w:val="28"/>
      <w:szCs w:val="28"/>
    </w:rPr>
  </w:style>
  <w:style w:type="character" w:customStyle="1" w:styleId="aff2">
    <w:name w:val="Абзац рядовой Знак"/>
    <w:basedOn w:val="a1"/>
    <w:link w:val="aff1"/>
    <w:rsid w:val="00705D10"/>
    <w:rPr>
      <w:rFonts w:ascii="Times New Roman" w:eastAsia="Times New Roman" w:hAnsi="Times New Roman" w:cs="Times New Roman"/>
      <w:sz w:val="28"/>
      <w:szCs w:val="28"/>
      <w:lang w:eastAsia="ru-RU"/>
    </w:rPr>
  </w:style>
  <w:style w:type="paragraph" w:customStyle="1" w:styleId="ConsPlusNormal">
    <w:name w:val="ConsPlusNormal"/>
    <w:rsid w:val="00705D10"/>
    <w:pPr>
      <w:widowControl w:val="0"/>
      <w:autoSpaceDE w:val="0"/>
      <w:autoSpaceDN w:val="0"/>
      <w:adjustRightInd w:val="0"/>
      <w:ind w:left="0" w:firstLine="720"/>
    </w:pPr>
    <w:rPr>
      <w:rFonts w:ascii="Arial" w:eastAsia="Times New Roman" w:hAnsi="Arial" w:cs="Arial"/>
      <w:sz w:val="20"/>
      <w:szCs w:val="20"/>
      <w:lang w:eastAsia="ru-RU"/>
    </w:rPr>
  </w:style>
  <w:style w:type="paragraph" w:customStyle="1" w:styleId="ConsNormal">
    <w:name w:val="ConsNormal"/>
    <w:link w:val="ConsNormal0"/>
    <w:rsid w:val="00705D10"/>
    <w:pPr>
      <w:widowControl w:val="0"/>
      <w:suppressAutoHyphens/>
      <w:autoSpaceDE w:val="0"/>
      <w:ind w:left="0" w:firstLine="720"/>
    </w:pPr>
    <w:rPr>
      <w:rFonts w:ascii="Arial" w:eastAsia="Arial" w:hAnsi="Arial" w:cs="Arial"/>
      <w:sz w:val="20"/>
      <w:szCs w:val="20"/>
      <w:lang w:eastAsia="ar-SA"/>
    </w:rPr>
  </w:style>
  <w:style w:type="paragraph" w:customStyle="1" w:styleId="24">
    <w:name w:val="Знак2"/>
    <w:basedOn w:val="a0"/>
    <w:rsid w:val="00705D10"/>
    <w:pPr>
      <w:spacing w:after="160" w:line="240" w:lineRule="exact"/>
      <w:ind w:firstLine="0"/>
    </w:pPr>
    <w:rPr>
      <w:rFonts w:ascii="Verdana" w:hAnsi="Verdana"/>
      <w:sz w:val="20"/>
      <w:lang w:val="en-US" w:eastAsia="en-US"/>
    </w:rPr>
  </w:style>
  <w:style w:type="paragraph" w:customStyle="1" w:styleId="aff3">
    <w:name w:val="Чертежный"/>
    <w:link w:val="aff4"/>
    <w:rsid w:val="00705D10"/>
    <w:pPr>
      <w:ind w:left="0"/>
      <w:jc w:val="both"/>
    </w:pPr>
    <w:rPr>
      <w:rFonts w:ascii="ISOCPEUR" w:eastAsia="Times New Roman" w:hAnsi="ISOCPEUR" w:cs="Times New Roman"/>
      <w:i/>
      <w:sz w:val="28"/>
      <w:szCs w:val="20"/>
      <w:lang w:val="uk-UA" w:eastAsia="ru-RU"/>
    </w:rPr>
  </w:style>
  <w:style w:type="paragraph" w:styleId="af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5"/>
    <w:semiHidden/>
    <w:rsid w:val="00705D10"/>
    <w:pPr>
      <w:spacing w:line="240" w:lineRule="auto"/>
      <w:ind w:firstLine="0"/>
    </w:pPr>
    <w:rPr>
      <w:sz w:val="20"/>
      <w:szCs w:val="22"/>
    </w:rPr>
  </w:style>
  <w:style w:type="character" w:customStyle="1" w:styleId="aff6">
    <w:name w:val="Текст сноски Знак"/>
    <w:basedOn w:val="a1"/>
    <w:link w:val="aff5"/>
    <w:uiPriority w:val="99"/>
    <w:semiHidden/>
    <w:rsid w:val="00705D10"/>
    <w:rPr>
      <w:rFonts w:ascii="Times New Roman" w:eastAsia="Times New Roman" w:hAnsi="Times New Roman" w:cs="Times New Roman"/>
      <w:sz w:val="20"/>
      <w:szCs w:val="20"/>
      <w:lang w:eastAsia="ru-RU"/>
    </w:rPr>
  </w:style>
  <w:style w:type="character" w:styleId="aff7">
    <w:name w:val="footnote reference"/>
    <w:aliases w:val="Знак сноски 1"/>
    <w:basedOn w:val="a1"/>
    <w:semiHidden/>
    <w:rsid w:val="00705D10"/>
    <w:rPr>
      <w:vertAlign w:val="superscript"/>
    </w:rPr>
  </w:style>
  <w:style w:type="character" w:customStyle="1" w:styleId="25">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basedOn w:val="a1"/>
    <w:link w:val="aff5"/>
    <w:semiHidden/>
    <w:rsid w:val="00705D10"/>
    <w:rPr>
      <w:rFonts w:ascii="Times New Roman" w:eastAsia="Times New Roman" w:hAnsi="Times New Roman" w:cs="Times New Roman"/>
      <w:sz w:val="20"/>
      <w:lang w:eastAsia="ru-RU"/>
    </w:rPr>
  </w:style>
  <w:style w:type="paragraph" w:customStyle="1" w:styleId="26">
    <w:name w:val="Знак2"/>
    <w:basedOn w:val="a0"/>
    <w:rsid w:val="00705D10"/>
    <w:pPr>
      <w:spacing w:after="160" w:line="240" w:lineRule="exact"/>
      <w:ind w:firstLine="0"/>
    </w:pPr>
    <w:rPr>
      <w:rFonts w:ascii="Verdana" w:hAnsi="Verdana"/>
      <w:sz w:val="20"/>
      <w:lang w:val="en-US" w:eastAsia="en-US"/>
    </w:rPr>
  </w:style>
  <w:style w:type="character" w:customStyle="1" w:styleId="42">
    <w:name w:val="Знак Знак4"/>
    <w:basedOn w:val="a1"/>
    <w:locked/>
    <w:rsid w:val="00705D10"/>
    <w:rPr>
      <w:rFonts w:ascii="Calibri" w:hAnsi="Calibri"/>
      <w:sz w:val="24"/>
      <w:szCs w:val="22"/>
      <w:lang w:val="ru-RU" w:eastAsia="ru-RU" w:bidi="ar-SA"/>
    </w:rPr>
  </w:style>
  <w:style w:type="character" w:customStyle="1" w:styleId="130">
    <w:name w:val="Знак Знак13"/>
    <w:basedOn w:val="a1"/>
    <w:rsid w:val="00705D10"/>
    <w:rPr>
      <w:bCs/>
      <w:sz w:val="28"/>
      <w:lang w:val="ru-RU" w:eastAsia="ru-RU" w:bidi="ar-SA"/>
    </w:rPr>
  </w:style>
  <w:style w:type="paragraph" w:customStyle="1" w:styleId="14">
    <w:name w:val="Знак1"/>
    <w:basedOn w:val="a0"/>
    <w:rsid w:val="00705D10"/>
    <w:pPr>
      <w:spacing w:after="160" w:line="240" w:lineRule="exact"/>
      <w:ind w:firstLine="0"/>
    </w:pPr>
    <w:rPr>
      <w:rFonts w:ascii="Verdana" w:hAnsi="Verdana"/>
      <w:sz w:val="20"/>
      <w:lang w:val="en-US" w:eastAsia="en-US"/>
    </w:rPr>
  </w:style>
  <w:style w:type="paragraph" w:styleId="34">
    <w:name w:val="Body Text Indent 3"/>
    <w:basedOn w:val="a0"/>
    <w:link w:val="35"/>
    <w:rsid w:val="00705D10"/>
    <w:pPr>
      <w:spacing w:after="120"/>
      <w:ind w:left="283"/>
    </w:pPr>
    <w:rPr>
      <w:sz w:val="16"/>
      <w:szCs w:val="16"/>
    </w:rPr>
  </w:style>
  <w:style w:type="character" w:customStyle="1" w:styleId="35">
    <w:name w:val="Основной текст с отступом 3 Знак"/>
    <w:basedOn w:val="a1"/>
    <w:link w:val="34"/>
    <w:rsid w:val="00705D10"/>
    <w:rPr>
      <w:rFonts w:ascii="Times New Roman" w:eastAsia="Times New Roman" w:hAnsi="Times New Roman" w:cs="Times New Roman"/>
      <w:sz w:val="16"/>
      <w:szCs w:val="16"/>
      <w:lang w:eastAsia="ru-RU"/>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705D10"/>
    <w:pPr>
      <w:widowControl w:val="0"/>
      <w:adjustRightInd w:val="0"/>
      <w:spacing w:after="160" w:line="240" w:lineRule="exact"/>
      <w:ind w:firstLine="0"/>
      <w:jc w:val="right"/>
    </w:pPr>
    <w:rPr>
      <w:sz w:val="20"/>
      <w:lang w:val="en-GB" w:eastAsia="en-US"/>
    </w:rPr>
  </w:style>
  <w:style w:type="paragraph" w:customStyle="1" w:styleId="aff8">
    <w:name w:val="Штамп"/>
    <w:basedOn w:val="a0"/>
    <w:rsid w:val="00705D10"/>
    <w:pPr>
      <w:spacing w:line="240" w:lineRule="auto"/>
      <w:ind w:firstLine="0"/>
      <w:jc w:val="center"/>
    </w:pPr>
    <w:rPr>
      <w:rFonts w:ascii="ГОСТ тип А" w:hAnsi="ГОСТ тип А"/>
      <w:i/>
      <w:noProof/>
      <w:sz w:val="18"/>
    </w:rPr>
  </w:style>
  <w:style w:type="character" w:customStyle="1" w:styleId="aff4">
    <w:name w:val="Чертежный Знак"/>
    <w:basedOn w:val="a1"/>
    <w:link w:val="aff3"/>
    <w:rsid w:val="00705D10"/>
    <w:rPr>
      <w:rFonts w:ascii="ISOCPEUR" w:eastAsia="Times New Roman" w:hAnsi="ISOCPEUR" w:cs="Times New Roman"/>
      <w:i/>
      <w:sz w:val="28"/>
      <w:szCs w:val="20"/>
      <w:lang w:val="uk-UA" w:eastAsia="ru-RU"/>
    </w:rPr>
  </w:style>
  <w:style w:type="paragraph" w:customStyle="1" w:styleId="aff9">
    <w:name w:val="Îáû÷íûé"/>
    <w:rsid w:val="00705D10"/>
    <w:pPr>
      <w:widowControl w:val="0"/>
      <w:ind w:left="0"/>
    </w:pPr>
    <w:rPr>
      <w:rFonts w:ascii="Calibri" w:eastAsia="Times New Roman" w:hAnsi="Calibri" w:cs="Times New Roman"/>
      <w:sz w:val="28"/>
      <w:szCs w:val="20"/>
      <w:lang w:eastAsia="ru-RU"/>
    </w:rPr>
  </w:style>
  <w:style w:type="paragraph" w:customStyle="1" w:styleId="Char">
    <w:name w:val="Char Знак"/>
    <w:basedOn w:val="a0"/>
    <w:rsid w:val="00705D10"/>
    <w:pPr>
      <w:spacing w:before="100" w:beforeAutospacing="1" w:after="100" w:afterAutospacing="1" w:line="240" w:lineRule="auto"/>
      <w:ind w:firstLine="0"/>
    </w:pPr>
    <w:rPr>
      <w:rFonts w:ascii="Tahoma" w:hAnsi="Tahoma"/>
      <w:sz w:val="20"/>
      <w:lang w:val="en-US" w:eastAsia="en-US"/>
    </w:rPr>
  </w:style>
  <w:style w:type="paragraph" w:customStyle="1" w:styleId="affa">
    <w:name w:val="Стиль статьи правил"/>
    <w:basedOn w:val="a0"/>
    <w:rsid w:val="00705D10"/>
    <w:pPr>
      <w:spacing w:line="240" w:lineRule="auto"/>
      <w:ind w:firstLine="680"/>
      <w:jc w:val="both"/>
    </w:pPr>
    <w:rPr>
      <w:b/>
      <w:i/>
      <w:sz w:val="28"/>
      <w:szCs w:val="28"/>
    </w:rPr>
  </w:style>
  <w:style w:type="paragraph" w:customStyle="1" w:styleId="affb">
    <w:name w:val="Основной стиль"/>
    <w:basedOn w:val="a0"/>
    <w:link w:val="affc"/>
    <w:rsid w:val="00705D10"/>
    <w:pPr>
      <w:spacing w:line="240" w:lineRule="auto"/>
      <w:ind w:firstLine="680"/>
      <w:jc w:val="both"/>
    </w:pPr>
    <w:rPr>
      <w:rFonts w:ascii="Arial" w:hAnsi="Arial"/>
      <w:szCs w:val="28"/>
    </w:rPr>
  </w:style>
  <w:style w:type="character" w:customStyle="1" w:styleId="affc">
    <w:name w:val="Основной стиль Знак"/>
    <w:basedOn w:val="a1"/>
    <w:link w:val="affb"/>
    <w:rsid w:val="00705D10"/>
    <w:rPr>
      <w:rFonts w:ascii="Arial" w:eastAsia="Times New Roman" w:hAnsi="Arial" w:cs="Times New Roman"/>
      <w:sz w:val="24"/>
      <w:szCs w:val="28"/>
      <w:lang w:eastAsia="ru-RU"/>
    </w:rPr>
  </w:style>
  <w:style w:type="paragraph" w:customStyle="1" w:styleId="16">
    <w:name w:val="1 Знак Знак Знак Знак Знак Знак Знак"/>
    <w:basedOn w:val="a0"/>
    <w:rsid w:val="00705D10"/>
    <w:pPr>
      <w:spacing w:after="160" w:line="240" w:lineRule="exact"/>
      <w:ind w:firstLine="0"/>
    </w:pPr>
    <w:rPr>
      <w:rFonts w:ascii="Verdana" w:hAnsi="Verdana"/>
      <w:sz w:val="20"/>
      <w:lang w:val="en-US" w:eastAsia="en-US"/>
    </w:rPr>
  </w:style>
  <w:style w:type="paragraph" w:styleId="affd">
    <w:name w:val="Plain Text"/>
    <w:basedOn w:val="a0"/>
    <w:link w:val="affe"/>
    <w:rsid w:val="00705D10"/>
    <w:pPr>
      <w:spacing w:line="240" w:lineRule="auto"/>
      <w:ind w:firstLine="0"/>
    </w:pPr>
    <w:rPr>
      <w:rFonts w:ascii="Courier New" w:hAnsi="Courier New" w:cs="Courier New"/>
      <w:sz w:val="20"/>
    </w:rPr>
  </w:style>
  <w:style w:type="character" w:customStyle="1" w:styleId="affe">
    <w:name w:val="Текст Знак"/>
    <w:basedOn w:val="a1"/>
    <w:link w:val="affd"/>
    <w:rsid w:val="00705D10"/>
    <w:rPr>
      <w:rFonts w:ascii="Courier New" w:eastAsia="Times New Roman" w:hAnsi="Courier New" w:cs="Courier New"/>
      <w:sz w:val="20"/>
      <w:szCs w:val="20"/>
      <w:lang w:eastAsia="ru-RU"/>
    </w:rPr>
  </w:style>
  <w:style w:type="paragraph" w:styleId="afff">
    <w:name w:val="Document Map"/>
    <w:basedOn w:val="a0"/>
    <w:link w:val="afff0"/>
    <w:semiHidden/>
    <w:rsid w:val="00705D10"/>
    <w:pPr>
      <w:shd w:val="clear" w:color="auto" w:fill="000080"/>
    </w:pPr>
    <w:rPr>
      <w:rFonts w:ascii="Tahoma" w:hAnsi="Tahoma" w:cs="Tahoma"/>
      <w:sz w:val="20"/>
    </w:rPr>
  </w:style>
  <w:style w:type="character" w:customStyle="1" w:styleId="afff0">
    <w:name w:val="Схема документа Знак"/>
    <w:basedOn w:val="a1"/>
    <w:link w:val="afff"/>
    <w:semiHidden/>
    <w:rsid w:val="00705D10"/>
    <w:rPr>
      <w:rFonts w:ascii="Tahoma" w:eastAsia="Times New Roman" w:hAnsi="Tahoma" w:cs="Tahoma"/>
      <w:sz w:val="20"/>
      <w:szCs w:val="20"/>
      <w:shd w:val="clear" w:color="auto" w:fill="000080"/>
      <w:lang w:eastAsia="ru-RU"/>
    </w:rPr>
  </w:style>
  <w:style w:type="paragraph" w:customStyle="1" w:styleId="afff1">
    <w:name w:val="Стиль раздела"/>
    <w:basedOn w:val="a0"/>
    <w:rsid w:val="00705D10"/>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0"/>
    <w:rsid w:val="00705D10"/>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rsid w:val="00705D10"/>
    <w:pPr>
      <w:widowControl w:val="0"/>
      <w:autoSpaceDE w:val="0"/>
      <w:autoSpaceDN w:val="0"/>
      <w:adjustRightInd w:val="0"/>
      <w:ind w:left="0"/>
    </w:pPr>
    <w:rPr>
      <w:rFonts w:ascii="Courier New" w:eastAsia="Times New Roman" w:hAnsi="Courier New" w:cs="Courier New"/>
      <w:sz w:val="20"/>
      <w:szCs w:val="20"/>
      <w:lang w:eastAsia="ru-RU"/>
    </w:rPr>
  </w:style>
  <w:style w:type="paragraph" w:customStyle="1" w:styleId="afff2">
    <w:name w:val="Стиль названия"/>
    <w:basedOn w:val="a0"/>
    <w:rsid w:val="00705D10"/>
    <w:pPr>
      <w:spacing w:after="60" w:line="240" w:lineRule="auto"/>
      <w:ind w:firstLine="680"/>
      <w:jc w:val="both"/>
    </w:pPr>
    <w:rPr>
      <w:rFonts w:ascii="Arial" w:hAnsi="Arial"/>
      <w:b/>
      <w:i/>
      <w:szCs w:val="28"/>
    </w:rPr>
  </w:style>
  <w:style w:type="paragraph" w:customStyle="1" w:styleId="Iauiue">
    <w:name w:val="Iau?iue"/>
    <w:rsid w:val="00705D10"/>
    <w:pPr>
      <w:widowControl w:val="0"/>
      <w:ind w:left="0"/>
    </w:pPr>
    <w:rPr>
      <w:rFonts w:ascii="Times New Roman" w:eastAsia="Times New Roman" w:hAnsi="Times New Roman" w:cs="Times New Roman"/>
      <w:sz w:val="20"/>
      <w:szCs w:val="20"/>
      <w:lang w:eastAsia="ru-RU"/>
    </w:rPr>
  </w:style>
  <w:style w:type="paragraph" w:customStyle="1" w:styleId="ArialNarrow13pt1">
    <w:name w:val="Arial Narrow 13 pt по ширине Первая строка:  1 см"/>
    <w:basedOn w:val="a0"/>
    <w:rsid w:val="00705D10"/>
    <w:pPr>
      <w:spacing w:line="240" w:lineRule="auto"/>
      <w:jc w:val="both"/>
    </w:pPr>
    <w:rPr>
      <w:rFonts w:ascii="Arial Narrow" w:hAnsi="Arial Narrow"/>
      <w:sz w:val="26"/>
      <w:lang w:val="en-US"/>
    </w:rPr>
  </w:style>
  <w:style w:type="paragraph" w:customStyle="1" w:styleId="HeadDoc">
    <w:name w:val="HeadDoc"/>
    <w:rsid w:val="00705D10"/>
    <w:pPr>
      <w:keepLines/>
      <w:overflowPunct w:val="0"/>
      <w:autoSpaceDE w:val="0"/>
      <w:autoSpaceDN w:val="0"/>
      <w:adjustRightInd w:val="0"/>
      <w:ind w:left="0"/>
      <w:jc w:val="both"/>
      <w:textAlignment w:val="baseline"/>
    </w:pPr>
    <w:rPr>
      <w:rFonts w:ascii="Times New Roman" w:eastAsia="Times New Roman" w:hAnsi="Times New Roman" w:cs="Times New Roman"/>
      <w:sz w:val="28"/>
      <w:szCs w:val="28"/>
      <w:lang w:eastAsia="ru-RU"/>
    </w:rPr>
  </w:style>
  <w:style w:type="paragraph" w:customStyle="1" w:styleId="Iauiue2">
    <w:name w:val="Iau?iue2"/>
    <w:rsid w:val="00705D10"/>
    <w:pPr>
      <w:widowControl w:val="0"/>
      <w:ind w:left="0"/>
    </w:pPr>
    <w:rPr>
      <w:rFonts w:ascii="Times New Roman" w:eastAsia="Times New Roman" w:hAnsi="Times New Roman" w:cs="Times New Roman"/>
      <w:sz w:val="28"/>
      <w:szCs w:val="28"/>
      <w:lang w:eastAsia="ru-RU"/>
    </w:rPr>
  </w:style>
  <w:style w:type="paragraph" w:styleId="27">
    <w:name w:val="Body Text Indent 2"/>
    <w:basedOn w:val="a0"/>
    <w:link w:val="28"/>
    <w:rsid w:val="00705D10"/>
    <w:pPr>
      <w:spacing w:line="240" w:lineRule="auto"/>
      <w:ind w:firstLine="720"/>
    </w:pPr>
    <w:rPr>
      <w:sz w:val="28"/>
      <w:szCs w:val="28"/>
    </w:rPr>
  </w:style>
  <w:style w:type="character" w:customStyle="1" w:styleId="28">
    <w:name w:val="Основной текст с отступом 2 Знак"/>
    <w:basedOn w:val="a1"/>
    <w:link w:val="27"/>
    <w:rsid w:val="00705D10"/>
    <w:rPr>
      <w:rFonts w:ascii="Times New Roman" w:eastAsia="Times New Roman" w:hAnsi="Times New Roman" w:cs="Times New Roman"/>
      <w:sz w:val="28"/>
      <w:szCs w:val="28"/>
      <w:lang w:eastAsia="ru-RU"/>
    </w:rPr>
  </w:style>
  <w:style w:type="paragraph" w:customStyle="1" w:styleId="18">
    <w:name w:val="Основной текст с отступом1"/>
    <w:basedOn w:val="a0"/>
    <w:rsid w:val="00705D10"/>
    <w:pPr>
      <w:keepLines/>
      <w:widowControl w:val="0"/>
      <w:overflowPunct w:val="0"/>
      <w:autoSpaceDE w:val="0"/>
      <w:autoSpaceDN w:val="0"/>
      <w:adjustRightInd w:val="0"/>
      <w:spacing w:line="320" w:lineRule="atLeast"/>
      <w:ind w:firstLine="709"/>
      <w:jc w:val="both"/>
    </w:pPr>
    <w:rPr>
      <w:sz w:val="28"/>
      <w:szCs w:val="28"/>
    </w:rPr>
  </w:style>
  <w:style w:type="paragraph" w:styleId="4">
    <w:name w:val="List Bullet 4"/>
    <w:basedOn w:val="a0"/>
    <w:autoRedefine/>
    <w:rsid w:val="00705D10"/>
    <w:pPr>
      <w:numPr>
        <w:numId w:val="5"/>
      </w:numPr>
      <w:spacing w:line="240" w:lineRule="auto"/>
    </w:pPr>
    <w:rPr>
      <w:sz w:val="20"/>
      <w:lang w:val="en-GB"/>
    </w:rPr>
  </w:style>
  <w:style w:type="paragraph" w:customStyle="1" w:styleId="29">
    <w:name w:val="Îñíîâíîé òåêñò 2"/>
    <w:basedOn w:val="aff9"/>
    <w:rsid w:val="00705D10"/>
    <w:pPr>
      <w:ind w:firstLine="720"/>
      <w:jc w:val="both"/>
    </w:pPr>
    <w:rPr>
      <w:rFonts w:ascii="Times New Roman" w:hAnsi="Times New Roman"/>
      <w:b/>
      <w:bCs/>
      <w:color w:val="000000"/>
      <w:sz w:val="24"/>
      <w:szCs w:val="24"/>
      <w:lang w:val="en-US"/>
    </w:rPr>
  </w:style>
  <w:style w:type="paragraph" w:customStyle="1" w:styleId="afff3">
    <w:name w:val="основной"/>
    <w:basedOn w:val="a0"/>
    <w:rsid w:val="00705D10"/>
    <w:pPr>
      <w:keepNext/>
      <w:spacing w:line="240" w:lineRule="auto"/>
      <w:ind w:firstLine="0"/>
    </w:pPr>
    <w:rPr>
      <w:szCs w:val="24"/>
    </w:rPr>
  </w:style>
  <w:style w:type="paragraph" w:customStyle="1" w:styleId="36">
    <w:name w:val="Îñíîâíîé òåêñò ñ îòñòóïîì 3"/>
    <w:basedOn w:val="aff9"/>
    <w:rsid w:val="00705D10"/>
    <w:pPr>
      <w:ind w:firstLine="567"/>
      <w:jc w:val="both"/>
    </w:pPr>
    <w:rPr>
      <w:rFonts w:ascii="Peterburg" w:hAnsi="Peterburg" w:cs="Peterburg"/>
      <w:b/>
      <w:bCs/>
      <w:i/>
      <w:iCs/>
      <w:sz w:val="24"/>
      <w:szCs w:val="24"/>
    </w:rPr>
  </w:style>
  <w:style w:type="paragraph" w:customStyle="1" w:styleId="nienie">
    <w:name w:val="nienie"/>
    <w:basedOn w:val="Iauiue"/>
    <w:rsid w:val="00705D10"/>
    <w:pPr>
      <w:keepLines/>
      <w:ind w:left="709" w:hanging="284"/>
      <w:jc w:val="both"/>
    </w:pPr>
    <w:rPr>
      <w:rFonts w:ascii="Peterburg" w:hAnsi="Peterburg" w:cs="Peterburg"/>
      <w:sz w:val="24"/>
      <w:szCs w:val="24"/>
    </w:rPr>
  </w:style>
  <w:style w:type="paragraph" w:customStyle="1" w:styleId="Iniiaiieoaeno">
    <w:name w:val="Iniiaiie oaeno"/>
    <w:basedOn w:val="Iauiue"/>
    <w:rsid w:val="00705D10"/>
    <w:pPr>
      <w:widowControl/>
      <w:jc w:val="both"/>
    </w:pPr>
    <w:rPr>
      <w:rFonts w:ascii="Peterburg" w:hAnsi="Peterburg" w:cs="Peterburg"/>
    </w:rPr>
  </w:style>
  <w:style w:type="paragraph" w:customStyle="1" w:styleId="Iniiaiieoaeno2">
    <w:name w:val="Iniiaiie oaeno 2"/>
    <w:basedOn w:val="a0"/>
    <w:rsid w:val="00705D10"/>
    <w:pPr>
      <w:widowControl w:val="0"/>
      <w:spacing w:line="240" w:lineRule="auto"/>
      <w:jc w:val="both"/>
    </w:pPr>
    <w:rPr>
      <w:b/>
      <w:bCs/>
      <w:color w:val="000000"/>
      <w:szCs w:val="24"/>
    </w:rPr>
  </w:style>
  <w:style w:type="paragraph" w:customStyle="1" w:styleId="caaieiaie2">
    <w:name w:val="caaieiaie 2"/>
    <w:basedOn w:val="Iauiue"/>
    <w:next w:val="Iauiue"/>
    <w:rsid w:val="00705D10"/>
    <w:pPr>
      <w:keepNext/>
      <w:keepLines/>
      <w:spacing w:before="240" w:after="60"/>
      <w:jc w:val="center"/>
    </w:pPr>
    <w:rPr>
      <w:rFonts w:ascii="Peterburg" w:hAnsi="Peterburg" w:cs="Peterburg"/>
      <w:b/>
      <w:bCs/>
      <w:sz w:val="24"/>
      <w:szCs w:val="24"/>
    </w:rPr>
  </w:style>
  <w:style w:type="paragraph" w:customStyle="1" w:styleId="19">
    <w:name w:val="çàãîëîâîê 1"/>
    <w:basedOn w:val="aff9"/>
    <w:next w:val="aff9"/>
    <w:rsid w:val="00705D10"/>
    <w:pPr>
      <w:keepNext/>
    </w:pPr>
    <w:rPr>
      <w:rFonts w:ascii="Times New Roman" w:hAnsi="Times New Roman"/>
      <w:szCs w:val="28"/>
    </w:rPr>
  </w:style>
  <w:style w:type="paragraph" w:customStyle="1" w:styleId="afff4">
    <w:name w:val="Îñíîâíîé òåêñò"/>
    <w:basedOn w:val="aff9"/>
    <w:rsid w:val="00705D10"/>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705D10"/>
    <w:pPr>
      <w:widowControl/>
      <w:ind w:firstLine="284"/>
      <w:jc w:val="both"/>
    </w:pPr>
    <w:rPr>
      <w:rFonts w:ascii="Peterburg" w:hAnsi="Peterburg" w:cs="Peterburg"/>
    </w:rPr>
  </w:style>
  <w:style w:type="character" w:styleId="afff5">
    <w:name w:val="line number"/>
    <w:basedOn w:val="a1"/>
    <w:rsid w:val="00705D10"/>
  </w:style>
  <w:style w:type="paragraph" w:customStyle="1" w:styleId="320">
    <w:name w:val="Основной текст с отступом 32"/>
    <w:basedOn w:val="a0"/>
    <w:rsid w:val="00705D10"/>
    <w:pPr>
      <w:spacing w:after="120" w:line="240" w:lineRule="auto"/>
      <w:ind w:left="283" w:firstLine="0"/>
    </w:pPr>
    <w:rPr>
      <w:sz w:val="16"/>
      <w:szCs w:val="16"/>
      <w:lang w:eastAsia="ar-SA"/>
    </w:rPr>
  </w:style>
  <w:style w:type="character" w:customStyle="1" w:styleId="WW8Num1z0">
    <w:name w:val="WW8Num1z0"/>
    <w:rsid w:val="00705D10"/>
    <w:rPr>
      <w:rFonts w:ascii="Symbol" w:hAnsi="Symbol" w:cs="Symbol"/>
    </w:rPr>
  </w:style>
  <w:style w:type="character" w:customStyle="1" w:styleId="WW8Num2z0">
    <w:name w:val="WW8Num2z0"/>
    <w:rsid w:val="00705D10"/>
    <w:rPr>
      <w:rFonts w:ascii="Symbol" w:hAnsi="Symbol" w:cs="Symbol"/>
    </w:rPr>
  </w:style>
  <w:style w:type="character" w:customStyle="1" w:styleId="WW8Num3z0">
    <w:name w:val="WW8Num3z0"/>
    <w:rsid w:val="00705D10"/>
    <w:rPr>
      <w:rFonts w:ascii="Symbol" w:hAnsi="Symbol"/>
    </w:rPr>
  </w:style>
  <w:style w:type="character" w:customStyle="1" w:styleId="WW8Num4z0">
    <w:name w:val="WW8Num4z0"/>
    <w:rsid w:val="00705D10"/>
    <w:rPr>
      <w:rFonts w:ascii="Symbol" w:hAnsi="Symbol"/>
    </w:rPr>
  </w:style>
  <w:style w:type="character" w:customStyle="1" w:styleId="WW8Num4z2">
    <w:name w:val="WW8Num4z2"/>
    <w:rsid w:val="00705D10"/>
    <w:rPr>
      <w:rFonts w:ascii="Wingdings" w:hAnsi="Wingdings" w:cs="Wingdings"/>
    </w:rPr>
  </w:style>
  <w:style w:type="character" w:customStyle="1" w:styleId="WW8Num4z4">
    <w:name w:val="WW8Num4z4"/>
    <w:rsid w:val="00705D10"/>
    <w:rPr>
      <w:rFonts w:ascii="Courier New" w:hAnsi="Courier New" w:cs="Courier New"/>
    </w:rPr>
  </w:style>
  <w:style w:type="character" w:customStyle="1" w:styleId="WW8Num5z0">
    <w:name w:val="WW8Num5z0"/>
    <w:rsid w:val="00705D10"/>
    <w:rPr>
      <w:rFonts w:ascii="Symbol" w:hAnsi="Symbol"/>
    </w:rPr>
  </w:style>
  <w:style w:type="character" w:customStyle="1" w:styleId="WW8Num6z0">
    <w:name w:val="WW8Num6z0"/>
    <w:rsid w:val="00705D10"/>
    <w:rPr>
      <w:rFonts w:ascii="Symbol" w:hAnsi="Symbol"/>
    </w:rPr>
  </w:style>
  <w:style w:type="character" w:customStyle="1" w:styleId="WW8Num7z0">
    <w:name w:val="WW8Num7z0"/>
    <w:rsid w:val="00705D10"/>
    <w:rPr>
      <w:rFonts w:ascii="Symbol" w:hAnsi="Symbol"/>
    </w:rPr>
  </w:style>
  <w:style w:type="character" w:customStyle="1" w:styleId="WW8Num8z0">
    <w:name w:val="WW8Num8z0"/>
    <w:rsid w:val="00705D10"/>
    <w:rPr>
      <w:rFonts w:ascii="Symbol" w:hAnsi="Symbol"/>
    </w:rPr>
  </w:style>
  <w:style w:type="character" w:customStyle="1" w:styleId="WW8Num9z0">
    <w:name w:val="WW8Num9z0"/>
    <w:rsid w:val="00705D10"/>
    <w:rPr>
      <w:rFonts w:ascii="Symbol" w:hAnsi="Symbol" w:cs="Symbol"/>
    </w:rPr>
  </w:style>
  <w:style w:type="character" w:customStyle="1" w:styleId="WW8Num10z0">
    <w:name w:val="WW8Num10z0"/>
    <w:rsid w:val="00705D10"/>
    <w:rPr>
      <w:rFonts w:ascii="Symbol" w:hAnsi="Symbol" w:cs="Symbol"/>
    </w:rPr>
  </w:style>
  <w:style w:type="character" w:customStyle="1" w:styleId="WW8Num11z0">
    <w:name w:val="WW8Num11z0"/>
    <w:rsid w:val="00705D10"/>
    <w:rPr>
      <w:rFonts w:ascii="Times New Roman" w:eastAsia="Times New Roman" w:hAnsi="Times New Roman"/>
    </w:rPr>
  </w:style>
  <w:style w:type="character" w:customStyle="1" w:styleId="WW8Num11z1">
    <w:name w:val="WW8Num11z1"/>
    <w:rsid w:val="00705D10"/>
    <w:rPr>
      <w:rFonts w:ascii="Symbol" w:hAnsi="Symbol" w:cs="Symbol"/>
    </w:rPr>
  </w:style>
  <w:style w:type="character" w:customStyle="1" w:styleId="WW8Num11z2">
    <w:name w:val="WW8Num11z2"/>
    <w:rsid w:val="00705D10"/>
    <w:rPr>
      <w:rFonts w:ascii="Wingdings" w:hAnsi="Wingdings" w:cs="Wingdings"/>
    </w:rPr>
  </w:style>
  <w:style w:type="character" w:customStyle="1" w:styleId="WW8Num11z4">
    <w:name w:val="WW8Num11z4"/>
    <w:rsid w:val="00705D10"/>
    <w:rPr>
      <w:rFonts w:ascii="Courier New" w:hAnsi="Courier New" w:cs="Courier New"/>
    </w:rPr>
  </w:style>
  <w:style w:type="character" w:customStyle="1" w:styleId="WW8Num12z0">
    <w:name w:val="WW8Num12z0"/>
    <w:rsid w:val="00705D10"/>
    <w:rPr>
      <w:rFonts w:ascii="Symbol" w:hAnsi="Symbol" w:cs="Symbol"/>
    </w:rPr>
  </w:style>
  <w:style w:type="character" w:customStyle="1" w:styleId="WW8Num12z1">
    <w:name w:val="WW8Num12z1"/>
    <w:rsid w:val="00705D10"/>
    <w:rPr>
      <w:rFonts w:ascii="Courier New" w:hAnsi="Courier New" w:cs="Courier New"/>
    </w:rPr>
  </w:style>
  <w:style w:type="character" w:customStyle="1" w:styleId="WW8Num12z2">
    <w:name w:val="WW8Num12z2"/>
    <w:rsid w:val="00705D10"/>
    <w:rPr>
      <w:rFonts w:ascii="Wingdings" w:hAnsi="Wingdings" w:cs="Wingdings"/>
    </w:rPr>
  </w:style>
  <w:style w:type="character" w:customStyle="1" w:styleId="WW8Num14z0">
    <w:name w:val="WW8Num14z0"/>
    <w:rsid w:val="00705D10"/>
    <w:rPr>
      <w:rFonts w:ascii="Times New Roman" w:eastAsia="Times New Roman" w:hAnsi="Times New Roman"/>
    </w:rPr>
  </w:style>
  <w:style w:type="character" w:customStyle="1" w:styleId="WW8Num14z1">
    <w:name w:val="WW8Num14z1"/>
    <w:rsid w:val="00705D10"/>
    <w:rPr>
      <w:rFonts w:ascii="Symbol" w:hAnsi="Symbol" w:cs="Symbol"/>
    </w:rPr>
  </w:style>
  <w:style w:type="character" w:customStyle="1" w:styleId="WW8Num14z2">
    <w:name w:val="WW8Num14z2"/>
    <w:rsid w:val="00705D10"/>
    <w:rPr>
      <w:rFonts w:ascii="Wingdings" w:hAnsi="Wingdings" w:cs="Wingdings"/>
    </w:rPr>
  </w:style>
  <w:style w:type="character" w:customStyle="1" w:styleId="WW8Num14z4">
    <w:name w:val="WW8Num14z4"/>
    <w:rsid w:val="00705D10"/>
    <w:rPr>
      <w:rFonts w:ascii="Courier New" w:hAnsi="Courier New" w:cs="Courier New"/>
    </w:rPr>
  </w:style>
  <w:style w:type="character" w:customStyle="1" w:styleId="WW8Num15z0">
    <w:name w:val="WW8Num15z0"/>
    <w:rsid w:val="00705D10"/>
    <w:rPr>
      <w:rFonts w:ascii="Symbol" w:hAnsi="Symbol" w:cs="Symbol"/>
    </w:rPr>
  </w:style>
  <w:style w:type="character" w:customStyle="1" w:styleId="WW8Num15z1">
    <w:name w:val="WW8Num15z1"/>
    <w:rsid w:val="00705D10"/>
    <w:rPr>
      <w:rFonts w:ascii="Courier New" w:hAnsi="Courier New" w:cs="Courier New"/>
    </w:rPr>
  </w:style>
  <w:style w:type="character" w:customStyle="1" w:styleId="WW8Num15z2">
    <w:name w:val="WW8Num15z2"/>
    <w:rsid w:val="00705D10"/>
    <w:rPr>
      <w:rFonts w:ascii="Wingdings" w:hAnsi="Wingdings" w:cs="Wingdings"/>
    </w:rPr>
  </w:style>
  <w:style w:type="character" w:customStyle="1" w:styleId="WW8Num16z0">
    <w:name w:val="WW8Num16z0"/>
    <w:rsid w:val="00705D10"/>
    <w:rPr>
      <w:rFonts w:ascii="Symbol" w:hAnsi="Symbol" w:cs="Symbol"/>
    </w:rPr>
  </w:style>
  <w:style w:type="character" w:customStyle="1" w:styleId="WW8Num16z1">
    <w:name w:val="WW8Num16z1"/>
    <w:rsid w:val="00705D10"/>
    <w:rPr>
      <w:rFonts w:ascii="Courier New" w:hAnsi="Courier New" w:cs="Courier New"/>
    </w:rPr>
  </w:style>
  <w:style w:type="character" w:customStyle="1" w:styleId="WW8Num16z2">
    <w:name w:val="WW8Num16z2"/>
    <w:rsid w:val="00705D10"/>
    <w:rPr>
      <w:rFonts w:ascii="Wingdings" w:hAnsi="Wingdings" w:cs="Wingdings"/>
    </w:rPr>
  </w:style>
  <w:style w:type="character" w:customStyle="1" w:styleId="WW8Num17z0">
    <w:name w:val="WW8Num17z0"/>
    <w:rsid w:val="00705D10"/>
    <w:rPr>
      <w:rFonts w:ascii="Symbol" w:hAnsi="Symbol" w:cs="Symbol"/>
    </w:rPr>
  </w:style>
  <w:style w:type="character" w:customStyle="1" w:styleId="WW8Num17z2">
    <w:name w:val="WW8Num17z2"/>
    <w:rsid w:val="00705D10"/>
    <w:rPr>
      <w:rFonts w:ascii="Wingdings" w:hAnsi="Wingdings" w:cs="Wingdings"/>
    </w:rPr>
  </w:style>
  <w:style w:type="character" w:customStyle="1" w:styleId="WW8Num17z4">
    <w:name w:val="WW8Num17z4"/>
    <w:rsid w:val="00705D10"/>
    <w:rPr>
      <w:rFonts w:ascii="Courier New" w:hAnsi="Courier New" w:cs="Courier New"/>
    </w:rPr>
  </w:style>
  <w:style w:type="character" w:customStyle="1" w:styleId="WW8Num18z0">
    <w:name w:val="WW8Num18z0"/>
    <w:rsid w:val="00705D10"/>
    <w:rPr>
      <w:rFonts w:ascii="Symbol" w:hAnsi="Symbol" w:cs="Symbol"/>
    </w:rPr>
  </w:style>
  <w:style w:type="character" w:customStyle="1" w:styleId="WW8Num18z1">
    <w:name w:val="WW8Num18z1"/>
    <w:rsid w:val="00705D10"/>
    <w:rPr>
      <w:rFonts w:ascii="Courier New" w:hAnsi="Courier New" w:cs="Courier New"/>
    </w:rPr>
  </w:style>
  <w:style w:type="character" w:customStyle="1" w:styleId="WW8Num18z2">
    <w:name w:val="WW8Num18z2"/>
    <w:rsid w:val="00705D10"/>
    <w:rPr>
      <w:rFonts w:ascii="Wingdings" w:hAnsi="Wingdings" w:cs="Wingdings"/>
    </w:rPr>
  </w:style>
  <w:style w:type="character" w:customStyle="1" w:styleId="WW8Num19z0">
    <w:name w:val="WW8Num19z0"/>
    <w:rsid w:val="00705D10"/>
    <w:rPr>
      <w:rFonts w:ascii="Symbol" w:hAnsi="Symbol" w:cs="Symbol"/>
    </w:rPr>
  </w:style>
  <w:style w:type="character" w:customStyle="1" w:styleId="WW8Num19z2">
    <w:name w:val="WW8Num19z2"/>
    <w:rsid w:val="00705D10"/>
    <w:rPr>
      <w:rFonts w:ascii="Wingdings" w:hAnsi="Wingdings" w:cs="Wingdings"/>
    </w:rPr>
  </w:style>
  <w:style w:type="character" w:customStyle="1" w:styleId="WW8Num19z4">
    <w:name w:val="WW8Num19z4"/>
    <w:rsid w:val="00705D10"/>
    <w:rPr>
      <w:rFonts w:ascii="Courier New" w:hAnsi="Courier New" w:cs="Courier New"/>
    </w:rPr>
  </w:style>
  <w:style w:type="character" w:customStyle="1" w:styleId="WW8Num20z0">
    <w:name w:val="WW8Num20z0"/>
    <w:rsid w:val="00705D10"/>
    <w:rPr>
      <w:rFonts w:ascii="Symbol" w:hAnsi="Symbol" w:cs="Symbol"/>
    </w:rPr>
  </w:style>
  <w:style w:type="character" w:customStyle="1" w:styleId="WW8Num20z1">
    <w:name w:val="WW8Num20z1"/>
    <w:rsid w:val="00705D10"/>
    <w:rPr>
      <w:rFonts w:ascii="Courier New" w:hAnsi="Courier New" w:cs="Courier New"/>
    </w:rPr>
  </w:style>
  <w:style w:type="character" w:customStyle="1" w:styleId="WW8Num20z2">
    <w:name w:val="WW8Num20z2"/>
    <w:rsid w:val="00705D10"/>
    <w:rPr>
      <w:rFonts w:ascii="Wingdings" w:hAnsi="Wingdings" w:cs="Wingdings"/>
    </w:rPr>
  </w:style>
  <w:style w:type="character" w:customStyle="1" w:styleId="WW8Num21z0">
    <w:name w:val="WW8Num21z0"/>
    <w:rsid w:val="00705D10"/>
    <w:rPr>
      <w:rFonts w:ascii="Symbol" w:hAnsi="Symbol" w:cs="Symbol"/>
    </w:rPr>
  </w:style>
  <w:style w:type="character" w:customStyle="1" w:styleId="WW8Num21z1">
    <w:name w:val="WW8Num21z1"/>
    <w:rsid w:val="00705D10"/>
    <w:rPr>
      <w:rFonts w:ascii="Courier New" w:hAnsi="Courier New" w:cs="Courier New"/>
    </w:rPr>
  </w:style>
  <w:style w:type="character" w:customStyle="1" w:styleId="WW8Num21z2">
    <w:name w:val="WW8Num21z2"/>
    <w:rsid w:val="00705D10"/>
    <w:rPr>
      <w:rFonts w:ascii="Wingdings" w:hAnsi="Wingdings" w:cs="Wingdings"/>
    </w:rPr>
  </w:style>
  <w:style w:type="character" w:customStyle="1" w:styleId="WW8Num22z0">
    <w:name w:val="WW8Num22z0"/>
    <w:rsid w:val="00705D10"/>
    <w:rPr>
      <w:rFonts w:ascii="Symbol" w:hAnsi="Symbol" w:cs="Symbol"/>
    </w:rPr>
  </w:style>
  <w:style w:type="character" w:customStyle="1" w:styleId="WW8Num22z2">
    <w:name w:val="WW8Num22z2"/>
    <w:rsid w:val="00705D10"/>
    <w:rPr>
      <w:rFonts w:ascii="Wingdings" w:hAnsi="Wingdings" w:cs="Wingdings"/>
    </w:rPr>
  </w:style>
  <w:style w:type="character" w:customStyle="1" w:styleId="WW8Num22z4">
    <w:name w:val="WW8Num22z4"/>
    <w:rsid w:val="00705D10"/>
    <w:rPr>
      <w:rFonts w:ascii="Courier New" w:hAnsi="Courier New" w:cs="Courier New"/>
    </w:rPr>
  </w:style>
  <w:style w:type="character" w:customStyle="1" w:styleId="WW8Num23z0">
    <w:name w:val="WW8Num23z0"/>
    <w:rsid w:val="00705D10"/>
    <w:rPr>
      <w:rFonts w:ascii="Symbol" w:hAnsi="Symbol" w:cs="Symbol"/>
    </w:rPr>
  </w:style>
  <w:style w:type="character" w:customStyle="1" w:styleId="WW8Num23z1">
    <w:name w:val="WW8Num23z1"/>
    <w:rsid w:val="00705D10"/>
    <w:rPr>
      <w:rFonts w:ascii="Courier New" w:hAnsi="Courier New" w:cs="Courier New"/>
    </w:rPr>
  </w:style>
  <w:style w:type="character" w:customStyle="1" w:styleId="WW8Num23z2">
    <w:name w:val="WW8Num23z2"/>
    <w:rsid w:val="00705D10"/>
    <w:rPr>
      <w:rFonts w:ascii="Wingdings" w:hAnsi="Wingdings" w:cs="Wingdings"/>
    </w:rPr>
  </w:style>
  <w:style w:type="character" w:customStyle="1" w:styleId="WW8Num24z0">
    <w:name w:val="WW8Num24z0"/>
    <w:rsid w:val="00705D10"/>
    <w:rPr>
      <w:rFonts w:ascii="Symbol" w:hAnsi="Symbol" w:cs="Symbol"/>
    </w:rPr>
  </w:style>
  <w:style w:type="character" w:customStyle="1" w:styleId="WW8Num24z1">
    <w:name w:val="WW8Num24z1"/>
    <w:rsid w:val="00705D10"/>
    <w:rPr>
      <w:rFonts w:ascii="Courier New" w:hAnsi="Courier New" w:cs="Courier New"/>
    </w:rPr>
  </w:style>
  <w:style w:type="character" w:customStyle="1" w:styleId="WW8Num24z2">
    <w:name w:val="WW8Num24z2"/>
    <w:rsid w:val="00705D10"/>
    <w:rPr>
      <w:rFonts w:ascii="Wingdings" w:hAnsi="Wingdings" w:cs="Wingdings"/>
    </w:rPr>
  </w:style>
  <w:style w:type="character" w:customStyle="1" w:styleId="WW8Num25z0">
    <w:name w:val="WW8Num25z0"/>
    <w:rsid w:val="00705D10"/>
    <w:rPr>
      <w:rFonts w:ascii="Symbol" w:hAnsi="Symbol" w:cs="Symbol"/>
    </w:rPr>
  </w:style>
  <w:style w:type="character" w:customStyle="1" w:styleId="WW8Num25z1">
    <w:name w:val="WW8Num25z1"/>
    <w:rsid w:val="00705D10"/>
    <w:rPr>
      <w:rFonts w:ascii="Courier New" w:hAnsi="Courier New" w:cs="Courier New"/>
    </w:rPr>
  </w:style>
  <w:style w:type="character" w:customStyle="1" w:styleId="WW8Num25z2">
    <w:name w:val="WW8Num25z2"/>
    <w:rsid w:val="00705D10"/>
    <w:rPr>
      <w:rFonts w:ascii="Wingdings" w:hAnsi="Wingdings" w:cs="Wingdings"/>
    </w:rPr>
  </w:style>
  <w:style w:type="character" w:customStyle="1" w:styleId="WW8Num27z0">
    <w:name w:val="WW8Num27z0"/>
    <w:rsid w:val="00705D10"/>
    <w:rPr>
      <w:rFonts w:ascii="Symbol" w:hAnsi="Symbol" w:cs="Symbol"/>
    </w:rPr>
  </w:style>
  <w:style w:type="character" w:customStyle="1" w:styleId="WW8Num27z1">
    <w:name w:val="WW8Num27z1"/>
    <w:rsid w:val="00705D10"/>
    <w:rPr>
      <w:rFonts w:ascii="Courier New" w:hAnsi="Courier New" w:cs="Courier New"/>
    </w:rPr>
  </w:style>
  <w:style w:type="character" w:customStyle="1" w:styleId="WW8Num27z2">
    <w:name w:val="WW8Num27z2"/>
    <w:rsid w:val="00705D10"/>
    <w:rPr>
      <w:rFonts w:ascii="Wingdings" w:hAnsi="Wingdings" w:cs="Wingdings"/>
    </w:rPr>
  </w:style>
  <w:style w:type="character" w:customStyle="1" w:styleId="WW8Num28z0">
    <w:name w:val="WW8Num28z0"/>
    <w:rsid w:val="00705D10"/>
    <w:rPr>
      <w:rFonts w:ascii="Times New Roman" w:eastAsia="Times New Roman" w:hAnsi="Times New Roman"/>
    </w:rPr>
  </w:style>
  <w:style w:type="character" w:customStyle="1" w:styleId="WW8Num28z1">
    <w:name w:val="WW8Num28z1"/>
    <w:rsid w:val="00705D10"/>
    <w:rPr>
      <w:rFonts w:ascii="Symbol" w:hAnsi="Symbol" w:cs="Symbol"/>
    </w:rPr>
  </w:style>
  <w:style w:type="character" w:customStyle="1" w:styleId="WW8Num28z2">
    <w:name w:val="WW8Num28z2"/>
    <w:rsid w:val="00705D10"/>
    <w:rPr>
      <w:rFonts w:ascii="Wingdings" w:hAnsi="Wingdings" w:cs="Wingdings"/>
    </w:rPr>
  </w:style>
  <w:style w:type="character" w:customStyle="1" w:styleId="WW8Num28z4">
    <w:name w:val="WW8Num28z4"/>
    <w:rsid w:val="00705D10"/>
    <w:rPr>
      <w:rFonts w:ascii="Courier New" w:hAnsi="Courier New" w:cs="Courier New"/>
    </w:rPr>
  </w:style>
  <w:style w:type="character" w:customStyle="1" w:styleId="WW8Num29z0">
    <w:name w:val="WW8Num29z0"/>
    <w:rsid w:val="00705D10"/>
    <w:rPr>
      <w:rFonts w:ascii="Symbol" w:hAnsi="Symbol" w:cs="Symbol"/>
    </w:rPr>
  </w:style>
  <w:style w:type="character" w:customStyle="1" w:styleId="WW8Num29z1">
    <w:name w:val="WW8Num29z1"/>
    <w:rsid w:val="00705D10"/>
    <w:rPr>
      <w:rFonts w:ascii="Courier New" w:hAnsi="Courier New" w:cs="Courier New"/>
    </w:rPr>
  </w:style>
  <w:style w:type="character" w:customStyle="1" w:styleId="WW8Num29z2">
    <w:name w:val="WW8Num29z2"/>
    <w:rsid w:val="00705D10"/>
    <w:rPr>
      <w:rFonts w:ascii="Wingdings" w:hAnsi="Wingdings" w:cs="Wingdings"/>
    </w:rPr>
  </w:style>
  <w:style w:type="character" w:customStyle="1" w:styleId="1a">
    <w:name w:val="Основной шрифт абзаца1"/>
    <w:rsid w:val="00705D10"/>
  </w:style>
  <w:style w:type="paragraph" w:customStyle="1" w:styleId="afff6">
    <w:name w:val="Заголовок"/>
    <w:basedOn w:val="a0"/>
    <w:next w:val="ac"/>
    <w:rsid w:val="00705D10"/>
    <w:pPr>
      <w:keepNext/>
      <w:keepLines/>
      <w:suppressAutoHyphens/>
      <w:overflowPunct w:val="0"/>
      <w:autoSpaceDE w:val="0"/>
      <w:spacing w:before="240" w:after="120" w:line="320" w:lineRule="exact"/>
      <w:jc w:val="both"/>
      <w:textAlignment w:val="baseline"/>
    </w:pPr>
    <w:rPr>
      <w:rFonts w:ascii="Arial" w:eastAsia="Lucida Sans Unicode" w:hAnsi="Arial" w:cs="Tahoma"/>
      <w:sz w:val="28"/>
      <w:szCs w:val="28"/>
      <w:lang w:eastAsia="ar-SA"/>
    </w:rPr>
  </w:style>
  <w:style w:type="paragraph" w:styleId="afff7">
    <w:name w:val="List"/>
    <w:basedOn w:val="ac"/>
    <w:rsid w:val="00705D10"/>
    <w:pPr>
      <w:widowControl w:val="0"/>
      <w:suppressAutoHyphens/>
      <w:autoSpaceDE w:val="0"/>
      <w:jc w:val="left"/>
    </w:pPr>
    <w:rPr>
      <w:rFonts w:ascii="Arial" w:hAnsi="Arial" w:cs="Tahoma"/>
      <w:sz w:val="20"/>
      <w:szCs w:val="20"/>
      <w:lang w:eastAsia="ar-SA"/>
    </w:rPr>
  </w:style>
  <w:style w:type="paragraph" w:customStyle="1" w:styleId="1b">
    <w:name w:val="Указатель1"/>
    <w:basedOn w:val="a0"/>
    <w:rsid w:val="00705D10"/>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0"/>
    <w:rsid w:val="00705D10"/>
    <w:pPr>
      <w:suppressAutoHyphens/>
      <w:spacing w:line="240" w:lineRule="auto"/>
      <w:ind w:firstLine="0"/>
    </w:pPr>
    <w:rPr>
      <w:sz w:val="20"/>
      <w:lang w:val="en-GB" w:eastAsia="ar-SA"/>
    </w:rPr>
  </w:style>
  <w:style w:type="paragraph" w:customStyle="1" w:styleId="afff8">
    <w:name w:val="Содержимое таблицы"/>
    <w:basedOn w:val="a0"/>
    <w:rsid w:val="00705D10"/>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rsid w:val="00705D10"/>
    <w:pPr>
      <w:widowControl w:val="0"/>
      <w:autoSpaceDE w:val="0"/>
      <w:autoSpaceDN w:val="0"/>
      <w:adjustRightInd w:val="0"/>
      <w:ind w:left="0"/>
    </w:pPr>
    <w:rPr>
      <w:rFonts w:ascii="Courier New" w:eastAsia="Times New Roman" w:hAnsi="Courier New" w:cs="Courier New"/>
      <w:sz w:val="20"/>
      <w:szCs w:val="20"/>
      <w:lang w:eastAsia="ru-RU"/>
    </w:rPr>
  </w:style>
  <w:style w:type="paragraph" w:customStyle="1" w:styleId="ConsPlusTitle">
    <w:name w:val="ConsPlusTitle"/>
    <w:rsid w:val="00705D10"/>
    <w:pPr>
      <w:widowControl w:val="0"/>
      <w:autoSpaceDE w:val="0"/>
      <w:autoSpaceDN w:val="0"/>
      <w:adjustRightInd w:val="0"/>
      <w:ind w:left="0"/>
    </w:pPr>
    <w:rPr>
      <w:rFonts w:ascii="Times New Roman" w:eastAsia="Times New Roman" w:hAnsi="Times New Roman" w:cs="Times New Roman"/>
      <w:b/>
      <w:bCs/>
      <w:sz w:val="24"/>
      <w:szCs w:val="24"/>
      <w:lang w:eastAsia="ru-RU"/>
    </w:rPr>
  </w:style>
  <w:style w:type="paragraph" w:styleId="afff9">
    <w:name w:val="Revision"/>
    <w:hidden/>
    <w:uiPriority w:val="99"/>
    <w:semiHidden/>
    <w:rsid w:val="00705D10"/>
    <w:pPr>
      <w:ind w:left="0"/>
    </w:pPr>
    <w:rPr>
      <w:rFonts w:ascii="Times New Roman" w:eastAsia="Times New Roman" w:hAnsi="Times New Roman" w:cs="Times New Roman"/>
      <w:sz w:val="24"/>
      <w:szCs w:val="20"/>
      <w:lang w:eastAsia="ru-RU"/>
    </w:rPr>
  </w:style>
  <w:style w:type="character" w:styleId="afffa">
    <w:name w:val="Strong"/>
    <w:basedOn w:val="a1"/>
    <w:uiPriority w:val="22"/>
    <w:qFormat/>
    <w:rsid w:val="00705D10"/>
    <w:rPr>
      <w:b/>
      <w:bCs/>
    </w:rPr>
  </w:style>
  <w:style w:type="paragraph" w:customStyle="1" w:styleId="Default">
    <w:name w:val="Default"/>
    <w:rsid w:val="00705D10"/>
    <w:pPr>
      <w:autoSpaceDE w:val="0"/>
      <w:autoSpaceDN w:val="0"/>
      <w:adjustRightInd w:val="0"/>
      <w:ind w:left="0"/>
    </w:pPr>
    <w:rPr>
      <w:rFonts w:ascii="Times New Roman" w:eastAsia="Times New Roman" w:hAnsi="Times New Roman" w:cs="Times New Roman"/>
      <w:color w:val="000000"/>
      <w:sz w:val="24"/>
      <w:szCs w:val="24"/>
      <w:lang w:eastAsia="ru-RU"/>
    </w:rPr>
  </w:style>
  <w:style w:type="paragraph" w:customStyle="1" w:styleId="constitle">
    <w:name w:val="constitle"/>
    <w:basedOn w:val="a0"/>
    <w:rsid w:val="00705D10"/>
    <w:pPr>
      <w:spacing w:before="100" w:beforeAutospacing="1" w:after="100" w:afterAutospacing="1" w:line="240" w:lineRule="auto"/>
      <w:ind w:firstLine="0"/>
    </w:pPr>
    <w:rPr>
      <w:szCs w:val="24"/>
    </w:rPr>
  </w:style>
  <w:style w:type="paragraph" w:customStyle="1" w:styleId="afffb">
    <w:name w:val="Заголовок статьи"/>
    <w:basedOn w:val="a0"/>
    <w:next w:val="a0"/>
    <w:rsid w:val="00705D10"/>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c">
    <w:name w:val="Комментарий"/>
    <w:basedOn w:val="a0"/>
    <w:next w:val="a0"/>
    <w:rsid w:val="00705D10"/>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a1"/>
    <w:rsid w:val="00705D10"/>
  </w:style>
  <w:style w:type="paragraph" w:customStyle="1" w:styleId="Style36">
    <w:name w:val="Style36"/>
    <w:basedOn w:val="a0"/>
    <w:next w:val="a0"/>
    <w:rsid w:val="00705D10"/>
    <w:pPr>
      <w:widowControl w:val="0"/>
      <w:autoSpaceDE w:val="0"/>
      <w:autoSpaceDN w:val="0"/>
      <w:adjustRightInd w:val="0"/>
      <w:spacing w:line="277" w:lineRule="exact"/>
      <w:ind w:firstLine="0"/>
    </w:pPr>
    <w:rPr>
      <w:szCs w:val="24"/>
    </w:rPr>
  </w:style>
  <w:style w:type="paragraph" w:customStyle="1" w:styleId="Style69">
    <w:name w:val="Style69"/>
    <w:basedOn w:val="a0"/>
    <w:next w:val="a0"/>
    <w:rsid w:val="00705D10"/>
    <w:pPr>
      <w:widowControl w:val="0"/>
      <w:autoSpaceDE w:val="0"/>
      <w:autoSpaceDN w:val="0"/>
      <w:adjustRightInd w:val="0"/>
      <w:spacing w:line="259" w:lineRule="exact"/>
      <w:ind w:firstLine="0"/>
    </w:pPr>
    <w:rPr>
      <w:szCs w:val="24"/>
    </w:rPr>
  </w:style>
  <w:style w:type="character" w:customStyle="1" w:styleId="FontStyle102">
    <w:name w:val="Font Style102"/>
    <w:basedOn w:val="a1"/>
    <w:rsid w:val="00705D10"/>
    <w:rPr>
      <w:b/>
      <w:bCs/>
      <w:sz w:val="22"/>
      <w:szCs w:val="22"/>
    </w:rPr>
  </w:style>
  <w:style w:type="character" w:customStyle="1" w:styleId="FontStyle103">
    <w:name w:val="Font Style103"/>
    <w:basedOn w:val="a1"/>
    <w:rsid w:val="00705D10"/>
    <w:rPr>
      <w:sz w:val="22"/>
      <w:szCs w:val="22"/>
    </w:rPr>
  </w:style>
  <w:style w:type="paragraph" w:customStyle="1" w:styleId="2a">
    <w:name w:val="Основной текст с отступом2"/>
    <w:basedOn w:val="a0"/>
    <w:rsid w:val="00705D10"/>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0"/>
    <w:rsid w:val="00705D10"/>
    <w:pPr>
      <w:spacing w:before="120" w:after="240" w:line="240" w:lineRule="auto"/>
      <w:ind w:firstLine="0"/>
    </w:pPr>
    <w:rPr>
      <w:vanish/>
      <w:szCs w:val="24"/>
    </w:rPr>
  </w:style>
  <w:style w:type="character" w:customStyle="1" w:styleId="ep">
    <w:name w:val="ep"/>
    <w:basedOn w:val="a1"/>
    <w:rsid w:val="00705D10"/>
  </w:style>
  <w:style w:type="paragraph" w:customStyle="1" w:styleId="tekstob">
    <w:name w:val="tekstob"/>
    <w:basedOn w:val="a0"/>
    <w:rsid w:val="00705D10"/>
    <w:pPr>
      <w:spacing w:before="100" w:beforeAutospacing="1" w:after="100" w:afterAutospacing="1" w:line="240" w:lineRule="auto"/>
      <w:ind w:firstLine="0"/>
    </w:pPr>
    <w:rPr>
      <w:szCs w:val="24"/>
    </w:rPr>
  </w:style>
  <w:style w:type="paragraph" w:customStyle="1" w:styleId="tekstvlev">
    <w:name w:val="tekstvlev"/>
    <w:basedOn w:val="a0"/>
    <w:rsid w:val="00705D10"/>
    <w:pPr>
      <w:spacing w:before="100" w:beforeAutospacing="1" w:after="100" w:afterAutospacing="1" w:line="240" w:lineRule="auto"/>
      <w:ind w:firstLine="0"/>
    </w:pPr>
    <w:rPr>
      <w:szCs w:val="24"/>
    </w:rPr>
  </w:style>
  <w:style w:type="paragraph" w:customStyle="1" w:styleId="1c">
    <w:name w:val="Знак1"/>
    <w:basedOn w:val="a0"/>
    <w:rsid w:val="00705D10"/>
    <w:pPr>
      <w:spacing w:before="100" w:beforeAutospacing="1" w:after="100" w:afterAutospacing="1" w:line="240" w:lineRule="auto"/>
      <w:ind w:firstLine="0"/>
    </w:pPr>
    <w:rPr>
      <w:rFonts w:ascii="Tahoma" w:hAnsi="Tahoma"/>
      <w:sz w:val="20"/>
      <w:lang w:val="en-US" w:eastAsia="en-US"/>
    </w:rPr>
  </w:style>
  <w:style w:type="paragraph" w:styleId="afffd">
    <w:name w:val="Block Text"/>
    <w:basedOn w:val="a0"/>
    <w:rsid w:val="00705D10"/>
    <w:pPr>
      <w:spacing w:line="240" w:lineRule="auto"/>
      <w:ind w:left="708" w:right="-6" w:firstLine="0"/>
    </w:pPr>
    <w:rPr>
      <w:b/>
      <w:bCs/>
      <w:sz w:val="28"/>
      <w:szCs w:val="24"/>
    </w:rPr>
  </w:style>
  <w:style w:type="character" w:customStyle="1" w:styleId="apple-converted-space">
    <w:name w:val="apple-converted-space"/>
    <w:basedOn w:val="a1"/>
    <w:rsid w:val="00705D10"/>
  </w:style>
  <w:style w:type="character" w:customStyle="1" w:styleId="highlighthighlightactive">
    <w:name w:val="highlight highlight_active"/>
    <w:basedOn w:val="a1"/>
    <w:rsid w:val="00705D10"/>
  </w:style>
  <w:style w:type="character" w:customStyle="1" w:styleId="ConsNormal0">
    <w:name w:val="ConsNormal Знак"/>
    <w:basedOn w:val="a1"/>
    <w:link w:val="ConsNormal"/>
    <w:locked/>
    <w:rsid w:val="00705D10"/>
    <w:rPr>
      <w:rFonts w:ascii="Arial" w:eastAsia="Arial" w:hAnsi="Arial" w:cs="Arial"/>
      <w:sz w:val="20"/>
      <w:szCs w:val="20"/>
      <w:lang w:eastAsia="ar-SA"/>
    </w:rPr>
  </w:style>
  <w:style w:type="paragraph" w:customStyle="1" w:styleId="justppt">
    <w:name w:val="justppt"/>
    <w:basedOn w:val="a0"/>
    <w:rsid w:val="00705D10"/>
    <w:pPr>
      <w:spacing w:before="100" w:beforeAutospacing="1" w:after="100" w:afterAutospacing="1" w:line="240" w:lineRule="auto"/>
      <w:ind w:firstLine="0"/>
    </w:pPr>
    <w:rPr>
      <w:szCs w:val="24"/>
    </w:rPr>
  </w:style>
  <w:style w:type="paragraph" w:customStyle="1" w:styleId="2b">
    <w:name w:val="З2"/>
    <w:basedOn w:val="a0"/>
    <w:next w:val="a0"/>
    <w:rsid w:val="00705D10"/>
    <w:pPr>
      <w:ind w:firstLine="748"/>
      <w:jc w:val="both"/>
    </w:pPr>
    <w:rPr>
      <w:b/>
      <w:snapToGrid w:val="0"/>
    </w:rPr>
  </w:style>
  <w:style w:type="paragraph" w:customStyle="1" w:styleId="2c">
    <w:name w:val="Обычный2"/>
    <w:rsid w:val="00705D10"/>
    <w:pPr>
      <w:widowControl w:val="0"/>
      <w:tabs>
        <w:tab w:val="right" w:pos="567"/>
      </w:tabs>
      <w:ind w:left="0" w:firstLine="567"/>
      <w:jc w:val="both"/>
    </w:pPr>
    <w:rPr>
      <w:rFonts w:ascii="Kudriashov" w:eastAsia="Times New Roman" w:hAnsi="Kudriashov" w:cs="Times New Roman"/>
      <w:snapToGrid w:val="0"/>
      <w:sz w:val="24"/>
      <w:szCs w:val="20"/>
      <w:lang w:eastAsia="ru-RU"/>
    </w:rPr>
  </w:style>
  <w:style w:type="character" w:customStyle="1" w:styleId="comment">
    <w:name w:val="comment"/>
    <w:basedOn w:val="a1"/>
    <w:rsid w:val="00705D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2659CF1602B12BD9D77C6AFD7F99C96CAE53FEA2BBF9FE440E4F5DFFa3W5O" TargetMode="External"/><Relationship Id="rId117" Type="http://schemas.openxmlformats.org/officeDocument/2006/relationships/hyperlink" Target="http://www.consultant.ru/online/base/?req=doc;base=LAW;n=122790;dst=1556" TargetMode="External"/><Relationship Id="rId21" Type="http://schemas.openxmlformats.org/officeDocument/2006/relationships/hyperlink" Target="consultantplus://offline/ref=C35D35DEC9BB5E0A6A763AD5139AD55C32B1FA7D304101EC87A1C5839D51A8DF63B5C9BDC9t9MCL" TargetMode="External"/><Relationship Id="rId42" Type="http://schemas.openxmlformats.org/officeDocument/2006/relationships/hyperlink" Target="consultantplus://offline/ref=CE7AA1F4A208A8C2BCC6CCD0F5FC4722E6C5BDF8BB86957BC5AAAF0F5EBD9C62D7BF99BF60J1j6O" TargetMode="External"/><Relationship Id="rId47" Type="http://schemas.openxmlformats.org/officeDocument/2006/relationships/hyperlink" Target="consultantplus://offline/ref=CE7AA1F4A208A8C2BCC6CCD0F5FC4722E6C5BDF8BB86957BC5AAAF0F5EBD9C62D7BF99B167J1jFO" TargetMode="External"/><Relationship Id="rId63" Type="http://schemas.openxmlformats.org/officeDocument/2006/relationships/hyperlink" Target="consultantplus://offline/ref=67D75B9BEEA722A1DF73BBE658CDFBC4CF770E4070FA6BE84455AA738EEAJCL" TargetMode="External"/><Relationship Id="rId68" Type="http://schemas.openxmlformats.org/officeDocument/2006/relationships/hyperlink" Target="consultantplus://offline/ref=18FA610FB6334A87515257BA7E2BB4B0CB2FB1E22141E9CD4C89319C7086D69D0EE66EABMAl5M" TargetMode="External"/><Relationship Id="rId84" Type="http://schemas.openxmlformats.org/officeDocument/2006/relationships/hyperlink" Target="consultantplus://offline/ref=D2AE883EFF8B85236F7B31960C33230D130A47A3F62100FE311454B855E1A277CB03625C81y1j8L" TargetMode="External"/><Relationship Id="rId89" Type="http://schemas.openxmlformats.org/officeDocument/2006/relationships/hyperlink" Target="consultantplus://offline/ref=F1537C71F4FAEE1B46E761F4234FC2BA86828562567612A8B06E813865AFCAB09EA17C8D8C62050FCAuCL" TargetMode="External"/><Relationship Id="rId112" Type="http://schemas.openxmlformats.org/officeDocument/2006/relationships/hyperlink" Target="http://www.consultant.ru/online/base/?req=doc;base=LAW;n=122790;p=9" TargetMode="External"/><Relationship Id="rId133" Type="http://schemas.openxmlformats.org/officeDocument/2006/relationships/hyperlink" Target="consultantplus://offline/ref=54008E6419D26E2D72B91F3413DBCFA6243FFB94661A01659F060CC42F8E2CDA491CE31069cDIFN" TargetMode="External"/><Relationship Id="rId138" Type="http://schemas.openxmlformats.org/officeDocument/2006/relationships/hyperlink" Target="consultantplus://offline/ref=54008E6419D26E2D72B91F3413DBCFA6243FFB94661A01659F060CC42F8E2CDA491CE31069cDICN" TargetMode="External"/><Relationship Id="rId154" Type="http://schemas.openxmlformats.org/officeDocument/2006/relationships/fontTable" Target="fontTable.xml"/><Relationship Id="rId16" Type="http://schemas.openxmlformats.org/officeDocument/2006/relationships/hyperlink" Target="consultantplus://offline/ref=C35D35DEC9BB5E0A6A763AD5139AD55C32B0FE7A374201EC87A1C5839D51A8DF63B5C9BBC99E7EAFtDM6L" TargetMode="External"/><Relationship Id="rId107" Type="http://schemas.openxmlformats.org/officeDocument/2006/relationships/hyperlink" Target="consultantplus://offline/ref=92CFF6942FBC93D4D85E68431B834C2A72E55B848076E53BE9E26C932BB7DB76381267D9EE391CFF74D6N" TargetMode="External"/><Relationship Id="rId11" Type="http://schemas.openxmlformats.org/officeDocument/2006/relationships/hyperlink" Target="consultantplus://offline/ref=39ED37E0EA3E8411478195F496043406479F48531A29662E8893A3F7E7E920121A8FD91A89n0CFL" TargetMode="External"/><Relationship Id="rId32" Type="http://schemas.openxmlformats.org/officeDocument/2006/relationships/hyperlink" Target="consultantplus://offline/ref=86DCB7F7855306275F9D14277E96A4C662A776C31F8290624AC58FD784C521805369EF86A7l8WBO" TargetMode="External"/><Relationship Id="rId37" Type="http://schemas.openxmlformats.org/officeDocument/2006/relationships/hyperlink" Target="consultantplus://offline/ref=CE7AA1F4A208A8C2BCC6CCD0F5FC4722E6C5BDF8BB86957BC5AAAF0F5EBD9C62D7BF99BF61J1j4O" TargetMode="External"/><Relationship Id="rId53" Type="http://schemas.openxmlformats.org/officeDocument/2006/relationships/hyperlink" Target="consultantplus://offline/ref=EF046777B215CEC8D949ADCB2407E1A0BB342D43F8A3C2F17A3757AC28B5483294BDC5DDF8OBl9O" TargetMode="External"/><Relationship Id="rId58" Type="http://schemas.openxmlformats.org/officeDocument/2006/relationships/hyperlink" Target="consultantplus://offline/ref=EF046777B215CEC8D949ADCB2407E1A0BB352C41F0A7C2F17A3757AC28OBl5O" TargetMode="External"/><Relationship Id="rId74" Type="http://schemas.openxmlformats.org/officeDocument/2006/relationships/hyperlink" Target="consultantplus://offline/ref=727597E4782BB4E91FFA2C6F36C7D963A96AAF3AF6866279AF35A81BB100009525C0B09E6FEB7Cv6H" TargetMode="External"/><Relationship Id="rId79" Type="http://schemas.openxmlformats.org/officeDocument/2006/relationships/hyperlink" Target="consultantplus://offline/ref=D2AE883EFF8B85236F7B31960C33230D130A47A3F62100FE311454B855E1A277CB03625E86y1j5L" TargetMode="External"/><Relationship Id="rId102" Type="http://schemas.openxmlformats.org/officeDocument/2006/relationships/hyperlink" Target="http://www.consultant.ru/online/base/?req=doc;base=LAW;n=122790;p=7" TargetMode="External"/><Relationship Id="rId123" Type="http://schemas.openxmlformats.org/officeDocument/2006/relationships/hyperlink" Target="http://www.consultant.ru/online/base/?req=doc;base=LAW;n=66693;dst=100041" TargetMode="External"/><Relationship Id="rId128" Type="http://schemas.openxmlformats.org/officeDocument/2006/relationships/hyperlink" Target="consultantplus://offline/ref=F411444677B1A3F1D34A7F3ACDBE758C2488BD26BDB8A72638361F5F3Bt5V6N" TargetMode="External"/><Relationship Id="rId144" Type="http://schemas.openxmlformats.org/officeDocument/2006/relationships/hyperlink" Target="consultantplus://offline/ref=AB669C442A7E3E048E4B69D5BDA2D8E2C8C273D26B5FE7538842823790ECF1A70855DA0557D68D92o4pCN" TargetMode="External"/><Relationship Id="rId149" Type="http://schemas.openxmlformats.org/officeDocument/2006/relationships/hyperlink" Target="consultantplus://offline/ref=18DC79CFD12949371F11D8B53E18FFBC3369A8A0A3FD7AF56225AF7D6B696B8E1CF97456CBo7j4N" TargetMode="External"/><Relationship Id="rId5" Type="http://schemas.openxmlformats.org/officeDocument/2006/relationships/webSettings" Target="webSettings.xml"/><Relationship Id="rId90" Type="http://schemas.openxmlformats.org/officeDocument/2006/relationships/hyperlink" Target="consultantplus://offline/ref=6296298FD8ABADF23616545AB76851F2A3402173F4C0CE7798AD6BBFEB7FCC9001F46820375976D3V6M9M" TargetMode="External"/><Relationship Id="rId95" Type="http://schemas.openxmlformats.org/officeDocument/2006/relationships/hyperlink" Target="consultantplus://offline/ref=E2C3310C6BB3F1C5AB6E00BA2DA821C1D74E0E879B4C02E0767CC7EABF2EB5474E46628AABxDWBL" TargetMode="External"/><Relationship Id="rId22" Type="http://schemas.openxmlformats.org/officeDocument/2006/relationships/hyperlink" Target="consultantplus://offline/ref=C5C28E12E49DC6C962AF50A69DEDB42BA17F6B50446DF2FD9B8D7DD02A24CE97BAC378A403lCT7O" TargetMode="External"/><Relationship Id="rId27" Type="http://schemas.openxmlformats.org/officeDocument/2006/relationships/hyperlink" Target="consultantplus://offline/ref=052659CF1602B12BD9D77C6AFD7F99C96FA65BF8A6B7F9FE440E4F5DFF35D7E54B9545E575989F33aFW6O" TargetMode="External"/><Relationship Id="rId43" Type="http://schemas.openxmlformats.org/officeDocument/2006/relationships/hyperlink" Target="consultantplus://offline/ref=CE7AA1F4A208A8C2BCC6CCD0F5FC4722E6C5BDF8BB86957BC5AAAF0F5EBD9C62D7BF99BF60J1j2O" TargetMode="External"/><Relationship Id="rId48" Type="http://schemas.openxmlformats.org/officeDocument/2006/relationships/hyperlink" Target="consultantplus://offline/ref=EF046777B215CEC8D949ADCB2407E1A0BB342C44F9A2C2F17A3757AC28OBl5O" TargetMode="External"/><Relationship Id="rId64" Type="http://schemas.openxmlformats.org/officeDocument/2006/relationships/hyperlink" Target="consultantplus://offline/ref=67D75B9BEEA722A1DF73BBE658CDFBC4CF76064770FF6BE84455AA738EAC289F52C3E5D9ADE9J3L" TargetMode="External"/><Relationship Id="rId69" Type="http://schemas.openxmlformats.org/officeDocument/2006/relationships/hyperlink" Target="consultantplus://offline/ref=18FA610FB6334A87515257BA7E2BB4B0CB2EB9EB2644E9CD4C89319C70M8l6M" TargetMode="External"/><Relationship Id="rId113" Type="http://schemas.openxmlformats.org/officeDocument/2006/relationships/hyperlink" Target="http://www.consultant.ru/online/base/?req=doc;base=LAW;n=122790;dst=2253" TargetMode="External"/><Relationship Id="rId118" Type="http://schemas.openxmlformats.org/officeDocument/2006/relationships/hyperlink" Target="http://www.consultant.ru/online/base/?req=doc;base=LAW;n=122790;p=9" TargetMode="External"/><Relationship Id="rId134" Type="http://schemas.openxmlformats.org/officeDocument/2006/relationships/hyperlink" Target="consultantplus://offline/ref=54008E6419D26E2D72B91F3413DBCFA6243FFB94661A01659F060CC42F8E2CDA491CE31060cDIFN" TargetMode="External"/><Relationship Id="rId139" Type="http://schemas.openxmlformats.org/officeDocument/2006/relationships/hyperlink" Target="consultantplus://offline/ref=54008E6419D26E2D72B91F3413DBCFA6243FFB94661A01659F060CC42F8E2CDA491CE31166cDIEN" TargetMode="External"/><Relationship Id="rId80" Type="http://schemas.openxmlformats.org/officeDocument/2006/relationships/hyperlink" Target="consultantplus://offline/ref=D2AE883EFF8B85236F7B31960C33230D130A47A3F62100FE311454B855E1A277CB03625E8718y4jEL" TargetMode="External"/><Relationship Id="rId85" Type="http://schemas.openxmlformats.org/officeDocument/2006/relationships/hyperlink" Target="consultantplus://offline/ref=85DAACDDDD714C26A16F703A59876B928E1088BB0CBDC6B33467180556863C081722B94170763AC4h9s8L" TargetMode="External"/><Relationship Id="rId150" Type="http://schemas.openxmlformats.org/officeDocument/2006/relationships/hyperlink" Target="consultantplus://offline/ref=18DC79CFD12949371F11D8B53E18FFBC3369A8A0A3FD7AF56225AF7D6B696B8E1CF97454C973EAF8o4j4N" TargetMode="External"/><Relationship Id="rId155" Type="http://schemas.openxmlformats.org/officeDocument/2006/relationships/theme" Target="theme/theme1.xml"/><Relationship Id="rId12" Type="http://schemas.openxmlformats.org/officeDocument/2006/relationships/hyperlink" Target="consultantplus://offline/ref=39ED37E0EA3E8411478195F496043406479F48531A29662E8893A3F7E7E920121A8FD9168Fn0C2L" TargetMode="External"/><Relationship Id="rId17" Type="http://schemas.openxmlformats.org/officeDocument/2006/relationships/hyperlink" Target="consultantplus://offline/ref=C35D35DEC9BB5E0A6A763AD5139AD55C32B1FA7D304101EC87A1C5839D51A8DF63B5C9B2CCt9M6L" TargetMode="External"/><Relationship Id="rId25" Type="http://schemas.openxmlformats.org/officeDocument/2006/relationships/hyperlink" Target="consultantplus://offline/ref=052659CF1602B12BD9D77C6AFD7F99C96CAF5BFCA5B3F9FE440E4F5DFF35D7E54B9545E075a9W9O" TargetMode="External"/><Relationship Id="rId33" Type="http://schemas.openxmlformats.org/officeDocument/2006/relationships/hyperlink" Target="consultantplus://offline/ref=65E3682B0FB5EBDFFDE3D2745DE16E16306419C0B99DD23DD09ADAFA1AzBi3O" TargetMode="External"/><Relationship Id="rId38" Type="http://schemas.openxmlformats.org/officeDocument/2006/relationships/hyperlink" Target="consultantplus://offline/ref=CE7AA1F4A208A8C2BCC6CCD0F5FC4722E6C5BDF8BB86957BC5AAAF0F5EBD9C62D7BF99BF61J1jEO" TargetMode="External"/><Relationship Id="rId46" Type="http://schemas.openxmlformats.org/officeDocument/2006/relationships/hyperlink" Target="consultantplus://offline/ref=CE7AA1F4A208A8C2BCC6CCD0F5FC4722E5C2B8FDB282957BC5AAAF0F5EBD9C62D7BF99B8621791B9J5j6O" TargetMode="External"/><Relationship Id="rId59" Type="http://schemas.openxmlformats.org/officeDocument/2006/relationships/hyperlink" Target="consultantplus://offline/ref=67D75B9BEEA722A1DF73BBE658CDFBC4CF760E467CFE6BE84455AA738EEAJCL" TargetMode="External"/><Relationship Id="rId67" Type="http://schemas.openxmlformats.org/officeDocument/2006/relationships/hyperlink" Target="consultantplus://offline/ref=76FE95B038EEFEE31C6F765D3D3D70941F57FE0154D4F042A08369B00AF5153B99E6FC7FD22Dk4M" TargetMode="External"/><Relationship Id="rId103" Type="http://schemas.openxmlformats.org/officeDocument/2006/relationships/hyperlink" Target="consultantplus://offline/ref=07F816EE426C60656874A5BAAD64EF143C739BDAE997FF398CAAB64AE8F57223C5E6AA1B495DB77CXBO0N" TargetMode="External"/><Relationship Id="rId108" Type="http://schemas.openxmlformats.org/officeDocument/2006/relationships/hyperlink" Target="consultantplus://offline/ref=92CFF6942FBC93D4D85E68431B834C2A72E45E8E8274E53BE9E26C932B7BD7N" TargetMode="External"/><Relationship Id="rId116" Type="http://schemas.openxmlformats.org/officeDocument/2006/relationships/hyperlink" Target="http://www.consultant.ru/online/base/?req=doc;base=LAW;n=66970;dst=100120" TargetMode="External"/><Relationship Id="rId124" Type="http://schemas.openxmlformats.org/officeDocument/2006/relationships/hyperlink" Target="http://www.consultant.ru/online/base/?req=doc;base=LAW;n=122790;dst=1914" TargetMode="External"/><Relationship Id="rId129" Type="http://schemas.openxmlformats.org/officeDocument/2006/relationships/hyperlink" Target="consultantplus://offline/ref=F411444677B1A3F1D34A7F3ACDBE758C2489BF24BBB0A72638361F5F3Bt5V6N" TargetMode="External"/><Relationship Id="rId137" Type="http://schemas.openxmlformats.org/officeDocument/2006/relationships/hyperlink" Target="consultantplus://offline/ref=54008E6419D26E2D72B91F3413DBCFA6243FFB94661A01659F060CC42F8E2CDA491CE31069cDIBN" TargetMode="External"/><Relationship Id="rId20" Type="http://schemas.openxmlformats.org/officeDocument/2006/relationships/hyperlink" Target="consultantplus://offline/ref=C35D35DEC9BB5E0A6A763AD5139AD55C32B1FA7D304101EC87A1C5839D51A8DF63B5C9BCC0t9MEL" TargetMode="External"/><Relationship Id="rId41" Type="http://schemas.openxmlformats.org/officeDocument/2006/relationships/hyperlink" Target="consultantplus://offline/ref=CE7AA1F4A208A8C2BCC6CCD0F5FC4722E6C5BDF8BB86957BC5AAAF0F5EBD9C62D7BF99BF61J1jEO" TargetMode="External"/><Relationship Id="rId54" Type="http://schemas.openxmlformats.org/officeDocument/2006/relationships/hyperlink" Target="consultantplus://offline/ref=EF046777B215CEC8D949ADCB2407E1A0BB352D47FDA4C2F17A3757AC28OBl5O" TargetMode="External"/><Relationship Id="rId62" Type="http://schemas.openxmlformats.org/officeDocument/2006/relationships/hyperlink" Target="consultantplus://offline/ref=67D75B9BEEA722A1DF73BBE658CDFBC4CF76064770FF6BE84455AA738EAC289F52C3E5D4AEE9J8L" TargetMode="External"/><Relationship Id="rId70" Type="http://schemas.openxmlformats.org/officeDocument/2006/relationships/hyperlink" Target="consultantplus://offline/ref=18FA610FB6334A87515257BA7E2BB4B0CB2EB8E22145E9CD4C89319C70M8l6M" TargetMode="External"/><Relationship Id="rId75" Type="http://schemas.openxmlformats.org/officeDocument/2006/relationships/hyperlink" Target="consultantplus://offline/ref=727597E4782BB4E91FFA2C6F36C7D963A96AAF3AF6866279AF35A81BB100009525C0B09D657EvCH" TargetMode="External"/><Relationship Id="rId83" Type="http://schemas.openxmlformats.org/officeDocument/2006/relationships/hyperlink" Target="consultantplus://offline/ref=D2AE883EFF8B85236F7B31960C33230D130B4FA7F32500FE311454B855yEj1L" TargetMode="External"/><Relationship Id="rId88" Type="http://schemas.openxmlformats.org/officeDocument/2006/relationships/hyperlink" Target="consultantplus://offline/ref=F1537C71F4FAEE1B46E761F4234FC2BA858A8661537512A8B06E813865CAuFL" TargetMode="External"/><Relationship Id="rId91" Type="http://schemas.openxmlformats.org/officeDocument/2006/relationships/hyperlink" Target="consultantplus://offline/ref=6296298FD8ABADF23616545AB76851F2A3412973F4CDCE7798AD6BBFEBV7MFM" TargetMode="External"/><Relationship Id="rId96" Type="http://schemas.openxmlformats.org/officeDocument/2006/relationships/hyperlink" Target="http://www.consultant.ru/online/base/?req=doc;base=LAW;n=116388;dst=100058" TargetMode="External"/><Relationship Id="rId111" Type="http://schemas.openxmlformats.org/officeDocument/2006/relationships/hyperlink" Target="http://www.consultant.ru/online/base/?req=doc;base=LAW;n=116388;dst=100105" TargetMode="External"/><Relationship Id="rId132" Type="http://schemas.openxmlformats.org/officeDocument/2006/relationships/hyperlink" Target="consultantplus://offline/ref=54008E6419D26E2D72B91F3413DBCFA6243FFB94661A01659F060CC42F8E2CDA491CE31069cDI9N" TargetMode="External"/><Relationship Id="rId140" Type="http://schemas.openxmlformats.org/officeDocument/2006/relationships/hyperlink" Target="consultantplus://offline/ref=54008E6419D26E2D72B91F3413DBCFA6243FFB94661A01659F060CC42F8E2CDA491CE31166cDIFN" TargetMode="External"/><Relationship Id="rId145" Type="http://schemas.openxmlformats.org/officeDocument/2006/relationships/hyperlink" Target="consultantplus://offline/ref=18DC79CFD12949371F11D8B53E18FFBC3369A8A0A3FD7AF56225AF7D6B696B8E1CF97457CEo7jBN" TargetMode="External"/><Relationship Id="rId153" Type="http://schemas.openxmlformats.org/officeDocument/2006/relationships/hyperlink" Target="consultantplus://offline/ref=18DC79CFD12949371F11D8B53E18FFBC3369A8A0A3FD7AF56225AF7D6B696B8E1CF97454C972E9FEo4j2N" TargetMode="External"/><Relationship Id="rId1" Type="http://schemas.openxmlformats.org/officeDocument/2006/relationships/customXml" Target="../customXml/item1.xml"/><Relationship Id="rId6" Type="http://schemas.openxmlformats.org/officeDocument/2006/relationships/hyperlink" Target="consultantplus://offline/ref=9786F7F3C9FB67B6ADE02EB707ABC8B04B10E4FDAB5B37B0E6B45157AB443669E65C0F60C7zDwFK" TargetMode="External"/><Relationship Id="rId15" Type="http://schemas.openxmlformats.org/officeDocument/2006/relationships/hyperlink" Target="consultantplus://offline/ref=C35D35DEC9BB5E0A6A763AD5139AD55C32B1FA7D304101EC87A1C5839D51A8DF63B5C9BBCC97t7MFL" TargetMode="External"/><Relationship Id="rId23" Type="http://schemas.openxmlformats.org/officeDocument/2006/relationships/hyperlink" Target="consultantplus://offline/ref=C5C28E12E49DC6C962AF50A69DEDB42BA17F6B50446DF2FD9B8D7DD02A24CE97BAC378A90ClCT0O" TargetMode="External"/><Relationship Id="rId28" Type="http://schemas.openxmlformats.org/officeDocument/2006/relationships/hyperlink" Target="consultantplus://offline/ref=052659CF1602B12BD9D77C6AFD7F99C96CAF5BFFA2B4F9FE440E4F5DFF35D7E54B9545ED73a9W0O" TargetMode="External"/><Relationship Id="rId36" Type="http://schemas.openxmlformats.org/officeDocument/2006/relationships/hyperlink" Target="consultantplus://offline/ref=CE7AA1F4A208A8C2BCC6CCD0F5FC4722E6C5BDF8BB86957BC5AAAF0F5EBD9C62D7BF99BF60J1jEO" TargetMode="External"/><Relationship Id="rId49" Type="http://schemas.openxmlformats.org/officeDocument/2006/relationships/hyperlink" Target="consultantplus://offline/ref=EF046777B215CEC8D949ADCB2407E1A0BB342D43F8A3C2F17A3757AC28B5483294BDC5D4FFB8O1l3O" TargetMode="External"/><Relationship Id="rId57" Type="http://schemas.openxmlformats.org/officeDocument/2006/relationships/hyperlink" Target="consultantplus://offline/ref=EF046777B215CEC8D949ADCB2407E1A0BB342D43F8A3C2F17A3757AC28B5483294BDC5D0FAOBl3O" TargetMode="External"/><Relationship Id="rId106" Type="http://schemas.openxmlformats.org/officeDocument/2006/relationships/hyperlink" Target="consultantplus://offline/ref=92CFF6942FBC93D4D85E68431B834C2A79E657848078B831E1BB60912CB884613F5B6BD8EE391C7FDDN" TargetMode="External"/><Relationship Id="rId114" Type="http://schemas.openxmlformats.org/officeDocument/2006/relationships/hyperlink" Target="http://www.consultant.ru/online/base/?req=doc;base=LAW;n=119995;dst=100008" TargetMode="External"/><Relationship Id="rId119" Type="http://schemas.openxmlformats.org/officeDocument/2006/relationships/hyperlink" Target="http://www.consultant.ru/online/base/?req=doc;base=LAW;n=122790;p=9" TargetMode="External"/><Relationship Id="rId127" Type="http://schemas.openxmlformats.org/officeDocument/2006/relationships/hyperlink" Target="consultantplus://offline/ref=F411444677B1A3F1D34A7F3ACDBE758C2489BE23BAB4A72638361F5F3B569B03EB92890D6ABEF19At3V3N" TargetMode="External"/><Relationship Id="rId10" Type="http://schemas.openxmlformats.org/officeDocument/2006/relationships/hyperlink" Target="consultantplus://offline/ref=16F3230EE816EB704A77D01CE2AF6A874F96D371F67F32454B00EAE7D5C9242AA9A2300CA5004709n94BK" TargetMode="External"/><Relationship Id="rId31" Type="http://schemas.openxmlformats.org/officeDocument/2006/relationships/hyperlink" Target="consultantplus://offline/ref=052659CF1602B12BD9D77C6AFD7F99C96CAF5BFFA2B4F9FE440E4F5DFFa3W5O" TargetMode="External"/><Relationship Id="rId44" Type="http://schemas.openxmlformats.org/officeDocument/2006/relationships/hyperlink" Target="consultantplus://offline/ref=CE7AA1F4A208A8C2BCC6CCD0F5FC4722E6C5BDF8BB86957BC5AAAF0F5EBD9C62D7BF99BF61J1jEO" TargetMode="External"/><Relationship Id="rId52" Type="http://schemas.openxmlformats.org/officeDocument/2006/relationships/hyperlink" Target="consultantplus://offline/ref=EF046777B215CEC8D949ADCB2407E1A0BB352D47FDA4C2F17A3757AC28OBl5O" TargetMode="External"/><Relationship Id="rId60" Type="http://schemas.openxmlformats.org/officeDocument/2006/relationships/hyperlink" Target="consultantplus://offline/ref=67D75B9BEEA722A1DF73BBE658CDFBC4CF770F4773FD6BE84455AA738EEAJCL" TargetMode="External"/><Relationship Id="rId65" Type="http://schemas.openxmlformats.org/officeDocument/2006/relationships/hyperlink" Target="consultantplus://offline/ref=67D75B9BEEA722A1DF73BBE658CDFBC4CF770E4E74FC6BE84455AA738EEAJCL" TargetMode="External"/><Relationship Id="rId73" Type="http://schemas.openxmlformats.org/officeDocument/2006/relationships/hyperlink" Target="consultantplus://offline/ref=727597E4782BB4E91FFA2C6F36C7D963A96AAF3AF6866279AF35A81BB100009525C0B09E6DECCB547BvDH" TargetMode="External"/><Relationship Id="rId78" Type="http://schemas.openxmlformats.org/officeDocument/2006/relationships/hyperlink" Target="consultantplus://offline/ref=D2AE883EFF8B85236F7B31960C33230D100C4BA5FB2000FE311454B855E1A277CB03625E8711466Dy9jFL" TargetMode="External"/><Relationship Id="rId81" Type="http://schemas.openxmlformats.org/officeDocument/2006/relationships/hyperlink" Target="consultantplus://offline/ref=D2AE883EFF8B85236F7B31960C33230D130A47A3F62100FE311454B855E1A277CB03625982y1j3L" TargetMode="External"/><Relationship Id="rId86" Type="http://schemas.openxmlformats.org/officeDocument/2006/relationships/hyperlink" Target="consultantplus://offline/ref=FB1D615FA27CBCD6A2AB92E3230968F8B5F027451B54CAB09248FA5DD0123B9CF75A1702FCFA90091As4L" TargetMode="External"/><Relationship Id="rId94" Type="http://schemas.openxmlformats.org/officeDocument/2006/relationships/hyperlink" Target="consultantplus://offline/ref=E2C3310C6BB3F1C5AB6E00BA2DA821C1D4480581994F02E0767CC7EABF2EB5474E46628CA9DC8D6Cx4W9L" TargetMode="External"/><Relationship Id="rId99" Type="http://schemas.openxmlformats.org/officeDocument/2006/relationships/hyperlink" Target="http://www.consultant.ru/online/base/?req=doc;base=LAW;n=122790;dst=1462" TargetMode="External"/><Relationship Id="rId101" Type="http://schemas.openxmlformats.org/officeDocument/2006/relationships/hyperlink" Target="http://www.consultant.ru/online/base/?req=doc;base=LAW;n=110702;dst=100019" TargetMode="External"/><Relationship Id="rId122" Type="http://schemas.openxmlformats.org/officeDocument/2006/relationships/hyperlink" Target="http://www.consultant.ru/online/base/?req=doc;base=LAW;n=66762;dst=100009" TargetMode="External"/><Relationship Id="rId130" Type="http://schemas.openxmlformats.org/officeDocument/2006/relationships/hyperlink" Target="consultantplus://offline/ref=54008E6419D26E2D72B91F3413DBCFA6243FFB94661A01659F060CC42F8E2CDA491CE31066cDI1N" TargetMode="External"/><Relationship Id="rId135" Type="http://schemas.openxmlformats.org/officeDocument/2006/relationships/hyperlink" Target="consultantplus://offline/ref=54008E6419D26E2D72B91F3413DBCFA6243FFB94661A01659F060CC42F8E2CDA491CE31066cDI1N" TargetMode="External"/><Relationship Id="rId143" Type="http://schemas.openxmlformats.org/officeDocument/2006/relationships/hyperlink" Target="consultantplus://offline/ref=54008E6419D26E2D72B91F3413DBCFA6243FFB94661A01659F060CC42F8E2CDA491CE31060cDIFN" TargetMode="External"/><Relationship Id="rId148" Type="http://schemas.openxmlformats.org/officeDocument/2006/relationships/hyperlink" Target="consultantplus://offline/ref=18DC79CFD12949371F11D8B53E18FFBC3369A8A0A3FD7AF56225AF7D6B696B8E1CF97457C1o7jAN" TargetMode="External"/><Relationship Id="rId151" Type="http://schemas.openxmlformats.org/officeDocument/2006/relationships/hyperlink" Target="consultantplus://offline/ref=18DC79CFD12949371F11D8B53E18FFBC3369A8A0A3FD7AF56225AF7D6B696B8E1CF97454C973EAF9o4j0N" TargetMode="External"/><Relationship Id="rId4" Type="http://schemas.openxmlformats.org/officeDocument/2006/relationships/settings" Target="settings.xml"/><Relationship Id="rId9" Type="http://schemas.openxmlformats.org/officeDocument/2006/relationships/hyperlink" Target="consultantplus://offline/ref=9786F7F3C9FB67B6ADE02EB707ABC8B04B10E4FDAB5B37B0E6B45157AB443669E65C0F60C7zDwEK" TargetMode="External"/><Relationship Id="rId13" Type="http://schemas.openxmlformats.org/officeDocument/2006/relationships/hyperlink" Target="consultantplus://offline/ref=39ED37E0EA3E8411478195F496043406479F4D561329662E8893A3F7E7nEC9L" TargetMode="External"/><Relationship Id="rId18" Type="http://schemas.openxmlformats.org/officeDocument/2006/relationships/hyperlink" Target="consultantplus://offline/ref=C35D35DEC9BB5E0A6A763AD5139AD55C31B9F27A354401EC87A1C5839D51A8DF63B5C9BBC99E78A8tDM3L" TargetMode="External"/><Relationship Id="rId39" Type="http://schemas.openxmlformats.org/officeDocument/2006/relationships/hyperlink" Target="consultantplus://offline/ref=CE7AA1F4A208A8C2BCC6CCD0F5FC4722E6C5BDF8BB86957BC5AAAF0F5EBD9C62D7BF99BF60J1j6O" TargetMode="External"/><Relationship Id="rId109" Type="http://schemas.openxmlformats.org/officeDocument/2006/relationships/hyperlink" Target="http://www.consultant.ru/online/base/?req=doc;base=LAW;n=122790;dst=1866" TargetMode="External"/><Relationship Id="rId34" Type="http://schemas.openxmlformats.org/officeDocument/2006/relationships/hyperlink" Target="consultantplus://offline/ref=CE7AA1F4A208A8C2BCC6CCD0F5FC4722E6C5BDF8BB86957BC5AAAF0F5EBD9C62D7BF99BA64J1jEO" TargetMode="External"/><Relationship Id="rId50" Type="http://schemas.openxmlformats.org/officeDocument/2006/relationships/hyperlink" Target="consultantplus://offline/ref=EF046777B215CEC8D949ADCB2407E1A0BB342D43F8A3C2F17A3757AC28B5483294BDC5DDF8OBl9O" TargetMode="External"/><Relationship Id="rId55" Type="http://schemas.openxmlformats.org/officeDocument/2006/relationships/hyperlink" Target="consultantplus://offline/ref=EF046777B215CEC8D949ADCB2407E1A0BB342D43F8A3C2F17A3757AC28B5483294BDC5DDF8OBl9O" TargetMode="External"/><Relationship Id="rId76" Type="http://schemas.openxmlformats.org/officeDocument/2006/relationships/hyperlink" Target="consultantplus://offline/ref=D2AE883EFF8B85236F7B31960C33230D130A47A3F62100FE311454B855E1A277CB03625E87114268y9j6L" TargetMode="External"/><Relationship Id="rId97" Type="http://schemas.openxmlformats.org/officeDocument/2006/relationships/hyperlink" Target="http://www.consultant.ru/online/base/?req=doc;base=LAW;n=122790;p=7" TargetMode="External"/><Relationship Id="rId104" Type="http://schemas.openxmlformats.org/officeDocument/2006/relationships/hyperlink" Target="consultantplus://offline/ref=07F816EE426C60656874A5BAAD64EF143F759DD3E791FF398CAAB64AE8F57223C5E6AA1B4C54XBO5N" TargetMode="External"/><Relationship Id="rId120" Type="http://schemas.openxmlformats.org/officeDocument/2006/relationships/hyperlink" Target="consultantplus://offline/ref=A07D1434B3169E9CA5C18D8BAE405462B445510B3EA6CA6D65D18A42AA51B6E46B6CC32F93A6RCN" TargetMode="External"/><Relationship Id="rId125" Type="http://schemas.openxmlformats.org/officeDocument/2006/relationships/hyperlink" Target="http://www.consultant.ru/online/base/?req=doc;base=LAW;n=119995;dst=100008" TargetMode="External"/><Relationship Id="rId141" Type="http://schemas.openxmlformats.org/officeDocument/2006/relationships/hyperlink" Target="consultantplus://offline/ref=54008E6419D26E2D72B91F3413DBCFA6243FFB94661A01659F060CC42F8E2CDA491CE31363DDc3ICN" TargetMode="External"/><Relationship Id="rId146" Type="http://schemas.openxmlformats.org/officeDocument/2006/relationships/hyperlink" Target="consultantplus://offline/ref=18DC79CFD12949371F11D8B53E18FFBC3369A8A0A3FD7AF56225AF7D6B696B8E1CF97454C973E5F7o4j2N" TargetMode="External"/><Relationship Id="rId7" Type="http://schemas.openxmlformats.org/officeDocument/2006/relationships/hyperlink" Target="consultantplus://offline/ref=9786F7F3C9FB67B6ADE02EB707ABC8B04B10E4FDAB5B37B0E6B45157AB443669E65C0F60C7zDwEK" TargetMode="External"/><Relationship Id="rId71" Type="http://schemas.openxmlformats.org/officeDocument/2006/relationships/hyperlink" Target="consultantplus://offline/ref=D2AE883EFF8B85236F7B31960C33230D130B4FA7F32500FE311454B855yEj1L" TargetMode="External"/><Relationship Id="rId92" Type="http://schemas.openxmlformats.org/officeDocument/2006/relationships/hyperlink" Target="consultantplus://offline/ref=956CC1B13DCEAD25FC997BAE21E334232F70D6E23EA65413CC2101B7153738EAC1019559CD64F29Aj3M9M" TargetMode="External"/><Relationship Id="rId2" Type="http://schemas.openxmlformats.org/officeDocument/2006/relationships/numbering" Target="numbering.xml"/><Relationship Id="rId29" Type="http://schemas.openxmlformats.org/officeDocument/2006/relationships/hyperlink" Target="consultantplus://offline/ref=052659CF1602B12BD9D77C6AFD7F99C96CAE5BFFA2B4F9FE440E4F5DFFa3W5O" TargetMode="External"/><Relationship Id="rId24" Type="http://schemas.openxmlformats.org/officeDocument/2006/relationships/hyperlink" Target="consultantplus://offline/ref=052659CF1602B12BD9D77C6AFD7F99C96CAF5BFCA5B3F9FE440E4F5DFF35D7E54B9545E173a9WBO" TargetMode="External"/><Relationship Id="rId40" Type="http://schemas.openxmlformats.org/officeDocument/2006/relationships/hyperlink" Target="consultantplus://offline/ref=CE7AA1F4A208A8C2BCC6CCD0F5FC4722E6C5BDF8BB86957BC5AAAF0F5EBD9C62D7BF99BF60J1j2O" TargetMode="External"/><Relationship Id="rId45" Type="http://schemas.openxmlformats.org/officeDocument/2006/relationships/hyperlink" Target="consultantplus://offline/ref=CE7AA1F4A208A8C2BCC6CCD0F5FC4722E6C5BDF8BB86957BC5AAAF0F5EBD9C62D7BF99BF60J1j7O" TargetMode="External"/><Relationship Id="rId66" Type="http://schemas.openxmlformats.org/officeDocument/2006/relationships/hyperlink" Target="consultantplus://offline/ref=76FE95B038EEFEE31C6F765D3D3D70941F57FE0154D4F042A08369B00AF5153B99E6FC7FD22Dk7M" TargetMode="External"/><Relationship Id="rId87" Type="http://schemas.openxmlformats.org/officeDocument/2006/relationships/hyperlink" Target="consultantplus://offline/ref=F1537C71F4FAEE1B46E761F4234FC2BA858B8365527512A8B06E813865CAuFL" TargetMode="External"/><Relationship Id="rId110" Type="http://schemas.openxmlformats.org/officeDocument/2006/relationships/hyperlink" Target="http://www.consultant.ru/online/base/?req=doc;base=LAW;n=122790;dst=1866" TargetMode="External"/><Relationship Id="rId115" Type="http://schemas.openxmlformats.org/officeDocument/2006/relationships/hyperlink" Target="http://www.consultant.ru/online/base/?req=doc;base=LAW;n=122790;p=9" TargetMode="External"/><Relationship Id="rId131" Type="http://schemas.openxmlformats.org/officeDocument/2006/relationships/hyperlink" Target="consultantplus://offline/ref=54008E6419D26E2D72B91F3413DBCFA6243FFB94661A01659F060CC42F8E2CDA491CE31069cDI8N" TargetMode="External"/><Relationship Id="rId136" Type="http://schemas.openxmlformats.org/officeDocument/2006/relationships/hyperlink" Target="consultantplus://offline/ref=54008E6419D26E2D72B91F3413DBCFA6243FFB94661A01659F060CC42F8E2CDA491CE31069cDIAN" TargetMode="External"/><Relationship Id="rId61" Type="http://schemas.openxmlformats.org/officeDocument/2006/relationships/hyperlink" Target="consultantplus://offline/ref=67D75B9BEEA722A1DF73BBE658CDFBC4CF76064770FF6BE84455AA738EAC289F52C3E5D9A0E9JFL" TargetMode="External"/><Relationship Id="rId82" Type="http://schemas.openxmlformats.org/officeDocument/2006/relationships/hyperlink" Target="consultantplus://offline/ref=D2AE883EFF8B85236F7B31960C33230D130A47A3F62100FE311454B855E1A277CB03625E81y1j4L" TargetMode="External"/><Relationship Id="rId152" Type="http://schemas.openxmlformats.org/officeDocument/2006/relationships/hyperlink" Target="consultantplus://offline/ref=18DC79CFD12949371F11D8B53E18FFBC3369A8A0A3FD7AF56225AF7D6B696B8E1CF97454C973EAF9o4j2N" TargetMode="External"/><Relationship Id="rId19" Type="http://schemas.openxmlformats.org/officeDocument/2006/relationships/hyperlink" Target="consultantplus://offline/ref=C35D35DEC9BB5E0A6A763AD5139AD55C32B1FA7D304101EC87A1C5839D51A8DF63B5C9BCC1t9M7L" TargetMode="External"/><Relationship Id="rId14" Type="http://schemas.openxmlformats.org/officeDocument/2006/relationships/hyperlink" Target="consultantplus://offline/ref=C35D35DEC9BB5E0A6A763AD5139AD55C32B1FA7D304101EC87A1C5839D51A8DF63B5C9BBCC97t7MEL" TargetMode="External"/><Relationship Id="rId30" Type="http://schemas.openxmlformats.org/officeDocument/2006/relationships/hyperlink" Target="consultantplus://offline/ref=052659CF1602B12BD9D77C6AFD7F99C96CAE53FEA2BBF9FE440E4F5DFFa3W5O" TargetMode="External"/><Relationship Id="rId35" Type="http://schemas.openxmlformats.org/officeDocument/2006/relationships/hyperlink" Target="consultantplus://offline/ref=CE7AA1F4A208A8C2BCC6CCD0F5FC4722E6C5BDF8BB86957BC5AAAF0F5EBD9C62D7BF99BF60J1j2O" TargetMode="External"/><Relationship Id="rId56" Type="http://schemas.openxmlformats.org/officeDocument/2006/relationships/hyperlink" Target="consultantplus://offline/ref=EF046777B215CEC8D949ADCB2407E1A0BB342D43F8A3C2F17A3757AC28B5483294BDC5D0FCOBl5O" TargetMode="External"/><Relationship Id="rId77" Type="http://schemas.openxmlformats.org/officeDocument/2006/relationships/hyperlink" Target="consultantplus://offline/ref=D2AE883EFF8B85236F7B31960C33230D100C4FABF42200FE311454B855E1A277CB03625E8711466Cy9j6L" TargetMode="External"/><Relationship Id="rId100" Type="http://schemas.openxmlformats.org/officeDocument/2006/relationships/hyperlink" Target="http://www.consultant.ru/online/base/?req=doc;base=LAW;n=122790;dst=1487" TargetMode="External"/><Relationship Id="rId105" Type="http://schemas.openxmlformats.org/officeDocument/2006/relationships/hyperlink" Target="consultantplus://offline/ref=92CFF6942FBC93D4D85E68431B834C2A71E05A8C8873E53BE9E26C932BB7DB76381267D9EE391CFE74D2N" TargetMode="External"/><Relationship Id="rId126" Type="http://schemas.openxmlformats.org/officeDocument/2006/relationships/hyperlink" Target="consultantplus://offline/main?base=LAW;n=113349;fld=134;dst=100878" TargetMode="External"/><Relationship Id="rId147" Type="http://schemas.openxmlformats.org/officeDocument/2006/relationships/hyperlink" Target="consultantplus://offline/ref=18DC79CFD12949371F11D8B53E18FFBC3369A8A0A3FD7AF56225AF7D6B696B8E1CF97457C1o7jBN" TargetMode="External"/><Relationship Id="rId8" Type="http://schemas.openxmlformats.org/officeDocument/2006/relationships/hyperlink" Target="consultantplus://offline/ref=9786F7F3C9FB67B6ADE02EB707ABC8B04B10E4FDAB5B37B0E6B45157AB443669E65C0F60C7zDwFK" TargetMode="External"/><Relationship Id="rId51" Type="http://schemas.openxmlformats.org/officeDocument/2006/relationships/hyperlink" Target="consultantplus://offline/ref=EF046777B215CEC8D949ADCB2407E1A0BB352D47FDA4C2F17A3757AC28OBl5O" TargetMode="External"/><Relationship Id="rId72" Type="http://schemas.openxmlformats.org/officeDocument/2006/relationships/hyperlink" Target="consultantplus://offline/ref=D2AE883EFF8B85236F7B31960C33230D130A47A3F62100FE311454B855E1A277CB03625C81y1j8L" TargetMode="External"/><Relationship Id="rId93" Type="http://schemas.openxmlformats.org/officeDocument/2006/relationships/hyperlink" Target="consultantplus://offline/ref=956CC1B13DCEAD25FC997BAE21E334232C73D1E13AA65413CC2101B7153738EAC1019559CD64F298j3MEM" TargetMode="External"/><Relationship Id="rId98" Type="http://schemas.openxmlformats.org/officeDocument/2006/relationships/hyperlink" Target="http://www.consultant.ru/online/base/?req=doc;base=LAW;n=122790;dst=2253" TargetMode="External"/><Relationship Id="rId121" Type="http://schemas.openxmlformats.org/officeDocument/2006/relationships/hyperlink" Target="http://www.consultant.ru/online/base/?req=doc;base=LAW;n=122430;dst=100246" TargetMode="External"/><Relationship Id="rId142" Type="http://schemas.openxmlformats.org/officeDocument/2006/relationships/hyperlink" Target="consultantplus://offline/ref=54008E6419D26E2D72B91F3413DBCFA6243FFB94661A01659F060CC42F8E2CDA491CE31363DDc3I3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C0892-9DC0-4E52-A8E8-18DDF827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41</Pages>
  <Words>25262</Words>
  <Characters>143997</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Ю. Анциферова</dc:creator>
  <cp:keywords/>
  <dc:description/>
  <cp:lastModifiedBy>Валерия Ю. Анциферова</cp:lastModifiedBy>
  <cp:revision>24</cp:revision>
  <cp:lastPrinted>2017-06-29T13:47:00Z</cp:lastPrinted>
  <dcterms:created xsi:type="dcterms:W3CDTF">2017-06-29T13:01:00Z</dcterms:created>
  <dcterms:modified xsi:type="dcterms:W3CDTF">2017-07-25T08:34:00Z</dcterms:modified>
</cp:coreProperties>
</file>